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C0C5" w14:textId="52AA98E3" w:rsidR="00DB6EE0" w:rsidRDefault="00DB6EE0" w:rsidP="00DF2034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Notes &amp; Minutes</w:t>
      </w:r>
    </w:p>
    <w:p w14:paraId="026E3234" w14:textId="58B6FCA2" w:rsidR="00DF2034" w:rsidRPr="00DF2034" w:rsidRDefault="00DF2034" w:rsidP="00DF2034">
      <w:pPr>
        <w:jc w:val="center"/>
        <w:rPr>
          <w:rFonts w:ascii="Arial Black" w:hAnsi="Arial Black"/>
          <w:b/>
          <w:bCs/>
        </w:rPr>
      </w:pPr>
      <w:r w:rsidRPr="00DF2034">
        <w:rPr>
          <w:rFonts w:ascii="Arial Black" w:hAnsi="Arial Black"/>
          <w:b/>
          <w:bCs/>
        </w:rPr>
        <w:t>PEF Region 8 IT Committee – Zoom Meeting Minutes</w:t>
      </w:r>
    </w:p>
    <w:p w14:paraId="1C045412" w14:textId="7D88D1C2" w:rsidR="00DF2034" w:rsidRPr="00DF2034" w:rsidRDefault="00DF2034" w:rsidP="00DF2034">
      <w:pPr>
        <w:jc w:val="center"/>
        <w:rPr>
          <w:rFonts w:ascii="Arial Black" w:hAnsi="Arial Black"/>
        </w:rPr>
      </w:pPr>
      <w:r w:rsidRPr="00DF2034">
        <w:rPr>
          <w:rFonts w:ascii="Arial Black" w:hAnsi="Arial Black"/>
        </w:rPr>
        <w:t>Wednesday</w:t>
      </w:r>
      <w:r w:rsidR="00986F91">
        <w:rPr>
          <w:rFonts w:ascii="Arial Black" w:hAnsi="Arial Black"/>
        </w:rPr>
        <w:t>,</w:t>
      </w:r>
      <w:r w:rsidRPr="00DF2034">
        <w:rPr>
          <w:rFonts w:ascii="Arial Black" w:hAnsi="Arial Black"/>
        </w:rPr>
        <w:t xml:space="preserve"> </w:t>
      </w:r>
      <w:r w:rsidR="00986F91">
        <w:rPr>
          <w:rFonts w:ascii="Arial Black" w:hAnsi="Arial Black"/>
        </w:rPr>
        <w:t>1/26/</w:t>
      </w:r>
      <w:r w:rsidRPr="00DF2034">
        <w:rPr>
          <w:rFonts w:ascii="Arial Black" w:hAnsi="Arial Black"/>
        </w:rPr>
        <w:t>2022</w:t>
      </w:r>
      <w:r w:rsidR="00DB6EE0">
        <w:rPr>
          <w:rFonts w:ascii="Arial Black" w:hAnsi="Arial Black"/>
        </w:rPr>
        <w:t xml:space="preserve"> </w:t>
      </w:r>
      <w:proofErr w:type="gramStart"/>
      <w:r w:rsidR="00DB6EE0">
        <w:rPr>
          <w:rFonts w:ascii="Arial Black" w:hAnsi="Arial Black"/>
        </w:rPr>
        <w:t xml:space="preserve">- </w:t>
      </w:r>
      <w:r w:rsidRPr="00DF2034">
        <w:rPr>
          <w:rFonts w:ascii="Arial Black" w:hAnsi="Arial Black"/>
        </w:rPr>
        <w:t xml:space="preserve"> 6</w:t>
      </w:r>
      <w:proofErr w:type="gramEnd"/>
      <w:r w:rsidRPr="00DF2034">
        <w:rPr>
          <w:rFonts w:ascii="Arial Black" w:hAnsi="Arial Black"/>
        </w:rPr>
        <w:t>:00PM – 7:30PM</w:t>
      </w:r>
    </w:p>
    <w:p w14:paraId="165C1052" w14:textId="56EBE79A" w:rsidR="00DF2034" w:rsidRPr="00DF2034" w:rsidRDefault="00DF2034" w:rsidP="00E6662B">
      <w:pPr>
        <w:jc w:val="center"/>
        <w:rPr>
          <w:rFonts w:cstheme="minorHAnsi"/>
          <w:sz w:val="24"/>
          <w:szCs w:val="24"/>
        </w:rPr>
      </w:pPr>
      <w:r w:rsidRPr="00DF2034">
        <w:rPr>
          <w:rFonts w:cstheme="minorHAnsi"/>
          <w:sz w:val="24"/>
          <w:szCs w:val="24"/>
        </w:rPr>
        <w:t>Jim Desso &amp; Mario Chiarello – Committee Co-Chairs</w:t>
      </w:r>
    </w:p>
    <w:p w14:paraId="54519333" w14:textId="04E3EC0D" w:rsidR="00986F91" w:rsidRDefault="00DF2034" w:rsidP="00E6662B">
      <w:pPr>
        <w:jc w:val="center"/>
        <w:rPr>
          <w:rFonts w:cstheme="minorHAnsi"/>
          <w:sz w:val="24"/>
          <w:szCs w:val="24"/>
        </w:rPr>
      </w:pPr>
      <w:r w:rsidRPr="00DF2034">
        <w:rPr>
          <w:rFonts w:cstheme="minorHAnsi"/>
          <w:sz w:val="24"/>
          <w:szCs w:val="24"/>
        </w:rPr>
        <w:t>Danielle Bridger -Region 8 Coordinator</w:t>
      </w:r>
    </w:p>
    <w:p w14:paraId="36E369D8" w14:textId="66BB65BE" w:rsidR="00DB6EE0" w:rsidRPr="00DB6EE0" w:rsidRDefault="00DB6EE0" w:rsidP="00E6662B">
      <w:pPr>
        <w:jc w:val="center"/>
        <w:rPr>
          <w:rFonts w:cstheme="minorHAnsi"/>
          <w:b/>
          <w:bCs/>
          <w:sz w:val="24"/>
          <w:szCs w:val="24"/>
        </w:rPr>
      </w:pPr>
      <w:r w:rsidRPr="00DB6EE0">
        <w:rPr>
          <w:rFonts w:cstheme="minorHAnsi"/>
          <w:b/>
          <w:bCs/>
          <w:sz w:val="24"/>
          <w:szCs w:val="24"/>
        </w:rPr>
        <w:t xml:space="preserve">@ </w:t>
      </w:r>
      <w:proofErr w:type="gramStart"/>
      <w:r w:rsidRPr="00DB6EE0">
        <w:rPr>
          <w:rFonts w:cstheme="minorHAnsi"/>
          <w:b/>
          <w:bCs/>
          <w:sz w:val="24"/>
          <w:szCs w:val="24"/>
        </w:rPr>
        <w:t>high</w:t>
      </w:r>
      <w:proofErr w:type="gramEnd"/>
      <w:r w:rsidRPr="00DB6EE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</w:t>
      </w:r>
      <w:r w:rsidRPr="00DB6EE0">
        <w:rPr>
          <w:rFonts w:cstheme="minorHAnsi"/>
          <w:b/>
          <w:bCs/>
          <w:sz w:val="24"/>
          <w:szCs w:val="24"/>
        </w:rPr>
        <w:t>oint 45 Participants</w:t>
      </w:r>
    </w:p>
    <w:p w14:paraId="58246ECE" w14:textId="17023693" w:rsidR="00E6662B" w:rsidRPr="00E6662B" w:rsidRDefault="00E6662B" w:rsidP="00E6662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Go Around/Introductions:</w:t>
      </w:r>
    </w:p>
    <w:p w14:paraId="2F1156D6" w14:textId="7FC69659" w:rsidR="00DF2034" w:rsidRDefault="00E6662B" w:rsidP="00DF2034">
      <w:r>
        <w:t>6:05PM –</w:t>
      </w:r>
      <w:r w:rsidR="001B2A77">
        <w:t xml:space="preserve"> </w:t>
      </w:r>
      <w:r>
        <w:t xml:space="preserve">Call to Order </w:t>
      </w:r>
    </w:p>
    <w:p w14:paraId="68607B81" w14:textId="77777777" w:rsidR="00E6662B" w:rsidRDefault="00E6662B" w:rsidP="00E6662B">
      <w:pPr>
        <w:pStyle w:val="ListParagraph"/>
        <w:numPr>
          <w:ilvl w:val="0"/>
          <w:numId w:val="10"/>
        </w:numPr>
      </w:pPr>
      <w:r>
        <w:t>Jim Desso – Not in attendance, Excused.</w:t>
      </w:r>
    </w:p>
    <w:p w14:paraId="10098F76" w14:textId="79D10509" w:rsidR="00DF2034" w:rsidRDefault="00E6662B" w:rsidP="00DF2034">
      <w:pPr>
        <w:pStyle w:val="ListParagraph"/>
        <w:numPr>
          <w:ilvl w:val="0"/>
          <w:numId w:val="10"/>
        </w:numPr>
      </w:pPr>
      <w:r>
        <w:t xml:space="preserve">Mario gave a brief introduction to new attendees and introduced </w:t>
      </w:r>
      <w:r w:rsidR="003C0109">
        <w:t xml:space="preserve">Rene </w:t>
      </w:r>
      <w:proofErr w:type="spellStart"/>
      <w:r w:rsidR="003C0109">
        <w:t>Shekerjian</w:t>
      </w:r>
      <w:proofErr w:type="spellEnd"/>
      <w:r w:rsidR="003C0109">
        <w:t xml:space="preserve">. </w:t>
      </w:r>
    </w:p>
    <w:p w14:paraId="0B792AB8" w14:textId="5360D7DE" w:rsidR="00DF2034" w:rsidRDefault="00DF2034" w:rsidP="007A5245">
      <w:pPr>
        <w:pStyle w:val="ListParagraph"/>
        <w:numPr>
          <w:ilvl w:val="0"/>
          <w:numId w:val="1"/>
        </w:numPr>
      </w:pPr>
      <w:r>
        <w:t>Mario request</w:t>
      </w:r>
      <w:r w:rsidR="007A5245">
        <w:t xml:space="preserve">ed </w:t>
      </w:r>
      <w:r>
        <w:t xml:space="preserve">volunteers for taking minutes. </w:t>
      </w:r>
    </w:p>
    <w:p w14:paraId="42689C67" w14:textId="585D4B02" w:rsidR="00DF2034" w:rsidRDefault="00DF2034" w:rsidP="007A5245">
      <w:pPr>
        <w:pStyle w:val="ListParagraph"/>
        <w:numPr>
          <w:ilvl w:val="0"/>
          <w:numId w:val="1"/>
        </w:numPr>
      </w:pPr>
      <w:r>
        <w:t>Danielle request</w:t>
      </w:r>
      <w:r w:rsidR="007A5245">
        <w:t>ed</w:t>
      </w:r>
      <w:r>
        <w:t xml:space="preserve"> that participants identify themselves </w:t>
      </w:r>
      <w:r w:rsidR="001B2A77">
        <w:t>upon entry</w:t>
      </w:r>
      <w:r w:rsidR="00AF6DBD">
        <w:t xml:space="preserve"> to the meeting</w:t>
      </w:r>
      <w:r>
        <w:t xml:space="preserve">. </w:t>
      </w:r>
    </w:p>
    <w:p w14:paraId="3F5F151C" w14:textId="2CFC6643" w:rsidR="00E6662B" w:rsidRPr="00E6662B" w:rsidRDefault="00E6662B" w:rsidP="00E666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Discuss/Approve Agenda:</w:t>
      </w:r>
    </w:p>
    <w:p w14:paraId="1E24CFAB" w14:textId="6BAA08CF" w:rsidR="003C0109" w:rsidRDefault="00DF2034" w:rsidP="00DF2034">
      <w:r>
        <w:t xml:space="preserve">6:08PM – </w:t>
      </w:r>
      <w:r w:rsidR="003C0109">
        <w:t>A motion to approve the agenda as provided was made by Danielle Bridger</w:t>
      </w:r>
      <w:r w:rsidR="00A67FAA">
        <w:t>,</w:t>
      </w:r>
      <w:r w:rsidR="003C0109">
        <w:t xml:space="preserve"> </w:t>
      </w:r>
      <w:r w:rsidR="00A67FAA">
        <w:t>s</w:t>
      </w:r>
      <w:r w:rsidR="003C0109">
        <w:t xml:space="preserve">econded </w:t>
      </w:r>
      <w:r w:rsidR="00A67FAA">
        <w:t xml:space="preserve">by Jennifer Ocasio. </w:t>
      </w:r>
      <w:r w:rsidR="003C0109">
        <w:t xml:space="preserve">Carried. </w:t>
      </w:r>
    </w:p>
    <w:p w14:paraId="1AFFA18B" w14:textId="31F03340" w:rsidR="00E6662B" w:rsidRDefault="00E6662B" w:rsidP="00DF2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Rene </w:t>
      </w:r>
      <w:proofErr w:type="spellStart"/>
      <w:r>
        <w:rPr>
          <w:b/>
          <w:bCs/>
          <w:sz w:val="24"/>
          <w:szCs w:val="24"/>
        </w:rPr>
        <w:t>Shekerjian</w:t>
      </w:r>
      <w:proofErr w:type="spellEnd"/>
      <w:r>
        <w:rPr>
          <w:b/>
          <w:bCs/>
          <w:sz w:val="24"/>
          <w:szCs w:val="24"/>
        </w:rPr>
        <w:t xml:space="preserve">: PEF Civil Service Department </w:t>
      </w:r>
      <w:r w:rsidR="003C0109">
        <w:rPr>
          <w:b/>
          <w:bCs/>
          <w:sz w:val="24"/>
          <w:szCs w:val="24"/>
        </w:rPr>
        <w:t>– Selective Certification Process:</w:t>
      </w:r>
    </w:p>
    <w:p w14:paraId="72D17DBD" w14:textId="176642A6" w:rsidR="00934426" w:rsidRDefault="00FB17A2" w:rsidP="003B3AC4">
      <w:pPr>
        <w:pStyle w:val="ListParagraph"/>
        <w:numPr>
          <w:ilvl w:val="0"/>
          <w:numId w:val="15"/>
        </w:numPr>
      </w:pPr>
      <w:r w:rsidRPr="00FB17A2">
        <w:t xml:space="preserve">Rene </w:t>
      </w:r>
      <w:proofErr w:type="spellStart"/>
      <w:r w:rsidRPr="00FB17A2">
        <w:t>Shekerjian</w:t>
      </w:r>
      <w:proofErr w:type="spellEnd"/>
      <w:r w:rsidRPr="00FB17A2">
        <w:t xml:space="preserve"> </w:t>
      </w:r>
      <w:r w:rsidR="00FD5B21">
        <w:t xml:space="preserve">gave a brief introduction and </w:t>
      </w:r>
      <w:r w:rsidR="00934426">
        <w:t xml:space="preserve">provided </w:t>
      </w:r>
      <w:r w:rsidR="00B226F9">
        <w:t>an overview</w:t>
      </w:r>
      <w:r w:rsidR="00934426">
        <w:t xml:space="preserve"> o</w:t>
      </w:r>
      <w:r w:rsidR="00B226F9">
        <w:t>f</w:t>
      </w:r>
      <w:r w:rsidR="00580E81">
        <w:t xml:space="preserve"> how</w:t>
      </w:r>
      <w:r w:rsidR="00934426">
        <w:t xml:space="preserve"> the Selective Certification Process </w:t>
      </w:r>
      <w:r w:rsidR="00580E81">
        <w:t>is used</w:t>
      </w:r>
      <w:r w:rsidR="00B226F9">
        <w:t xml:space="preserve"> by Management to fill positions.</w:t>
      </w:r>
      <w:r w:rsidR="00580E81">
        <w:t xml:space="preserve"> </w:t>
      </w:r>
    </w:p>
    <w:p w14:paraId="66B3539A" w14:textId="6A1CB6F8" w:rsidR="003B3AC4" w:rsidRDefault="00934426" w:rsidP="003B3AC4">
      <w:pPr>
        <w:pStyle w:val="ListParagraph"/>
        <w:numPr>
          <w:ilvl w:val="0"/>
          <w:numId w:val="15"/>
        </w:numPr>
      </w:pPr>
      <w:r>
        <w:t xml:space="preserve">Rene also </w:t>
      </w:r>
      <w:r w:rsidR="00FB17A2" w:rsidRPr="00FB17A2">
        <w:t>shared</w:t>
      </w:r>
      <w:r w:rsidR="00FB17A2">
        <w:t xml:space="preserve"> the following regarding the Selective Certification Process: </w:t>
      </w:r>
    </w:p>
    <w:p w14:paraId="12B2A719" w14:textId="38EA505D" w:rsidR="004626B7" w:rsidRDefault="00340288" w:rsidP="00FB17A2">
      <w:pPr>
        <w:pStyle w:val="ListParagraph"/>
        <w:numPr>
          <w:ilvl w:val="1"/>
          <w:numId w:val="15"/>
        </w:numPr>
      </w:pPr>
      <w:r>
        <w:t xml:space="preserve">Each </w:t>
      </w:r>
      <w:r w:rsidR="006F1E37">
        <w:t xml:space="preserve">available </w:t>
      </w:r>
      <w:r w:rsidR="0008214B">
        <w:t xml:space="preserve">position </w:t>
      </w:r>
      <w:r w:rsidR="006F1E37">
        <w:t>goes through</w:t>
      </w:r>
      <w:r w:rsidR="0008214B">
        <w:t xml:space="preserve"> </w:t>
      </w:r>
      <w:r w:rsidR="006F1E37">
        <w:t xml:space="preserve">exam planning </w:t>
      </w:r>
      <w:r w:rsidR="0008214B">
        <w:t xml:space="preserve">that includes </w:t>
      </w:r>
      <w:r w:rsidR="008E3895">
        <w:t xml:space="preserve">what </w:t>
      </w:r>
      <w:r w:rsidR="005C0B81">
        <w:t>exam topics</w:t>
      </w:r>
      <w:r w:rsidR="0008214B">
        <w:t xml:space="preserve"> </w:t>
      </w:r>
      <w:proofErr w:type="gramStart"/>
      <w:r w:rsidR="005C0B81">
        <w:t xml:space="preserve">are </w:t>
      </w:r>
      <w:r w:rsidR="008E3895">
        <w:t xml:space="preserve"> cover</w:t>
      </w:r>
      <w:r w:rsidR="005C0B81">
        <w:t>ed</w:t>
      </w:r>
      <w:proofErr w:type="gramEnd"/>
      <w:r w:rsidR="008E3895">
        <w:t>, a Selective Certification component, relevant training and any</w:t>
      </w:r>
      <w:r w:rsidR="00B87313">
        <w:t xml:space="preserve"> skills/experience</w:t>
      </w:r>
      <w:r w:rsidR="008E3895">
        <w:t xml:space="preserve"> that could be applicable to the position.</w:t>
      </w:r>
    </w:p>
    <w:p w14:paraId="14EB4175" w14:textId="1E373D26" w:rsidR="00580E81" w:rsidRDefault="004626B7" w:rsidP="00FB17A2">
      <w:pPr>
        <w:pStyle w:val="ListParagraph"/>
        <w:numPr>
          <w:ilvl w:val="1"/>
          <w:numId w:val="15"/>
        </w:numPr>
      </w:pPr>
      <w:r>
        <w:t xml:space="preserve">Potential candidates complete “Skills Inventories” </w:t>
      </w:r>
      <w:r w:rsidR="00D82BFB">
        <w:t>that are part of a Selection Profile. Up to 30 items can be placed in these Profiles and each item is Pass/Fail</w:t>
      </w:r>
      <w:r w:rsidR="00115EA2">
        <w:t>.</w:t>
      </w:r>
      <w:r w:rsidR="00D82BFB">
        <w:t xml:space="preserve"> </w:t>
      </w:r>
      <w:r w:rsidR="00115EA2">
        <w:t>I</w:t>
      </w:r>
      <w:r w:rsidR="00EE03F2">
        <w:t>f a</w:t>
      </w:r>
      <w:r w:rsidR="00115EA2">
        <w:t xml:space="preserve"> potential</w:t>
      </w:r>
      <w:r w:rsidR="00EE03F2">
        <w:t xml:space="preserve"> candidate has some</w:t>
      </w:r>
      <w:r w:rsidR="00115EA2">
        <w:t xml:space="preserve"> of these items</w:t>
      </w:r>
      <w:r w:rsidR="00EE03F2">
        <w:t xml:space="preserve"> but not all, they may not qualify.</w:t>
      </w:r>
      <w:r w:rsidR="008E3895">
        <w:t xml:space="preserve"> </w:t>
      </w:r>
      <w:r w:rsidR="007D2098">
        <w:t>This process can</w:t>
      </w:r>
      <w:r w:rsidR="003613B4">
        <w:t xml:space="preserve"> potentially</w:t>
      </w:r>
      <w:r w:rsidR="007D2098">
        <w:t xml:space="preserve"> make a list that has many people on it, only applicable to a very few. </w:t>
      </w:r>
    </w:p>
    <w:p w14:paraId="2AA3B6CC" w14:textId="3AEB1D15" w:rsidR="009862A5" w:rsidRDefault="006B374C" w:rsidP="00FB17A2">
      <w:pPr>
        <w:pStyle w:val="ListParagraph"/>
        <w:numPr>
          <w:ilvl w:val="1"/>
          <w:numId w:val="15"/>
        </w:numPr>
      </w:pPr>
      <w:r>
        <w:t>There have been previous cases filed regarding Selective Certification that are currently being reviewed</w:t>
      </w:r>
      <w:r w:rsidR="003B220E">
        <w:t xml:space="preserve"> with the assistance of Legal. </w:t>
      </w:r>
    </w:p>
    <w:p w14:paraId="68C77775" w14:textId="1D5DAFE6" w:rsidR="00D25DEB" w:rsidRDefault="00EC1D83" w:rsidP="00FB17A2">
      <w:pPr>
        <w:pStyle w:val="ListParagraph"/>
        <w:numPr>
          <w:ilvl w:val="1"/>
          <w:numId w:val="15"/>
        </w:numPr>
      </w:pPr>
      <w:r>
        <w:t xml:space="preserve">The lists generated for positions are Statewide, and while they appear to have many </w:t>
      </w:r>
      <w:r w:rsidR="008C00F2">
        <w:t xml:space="preserve">candidates on them, a Survey is generated and sent that filters out many candidates by Geographical area. </w:t>
      </w:r>
      <w:r w:rsidR="002F1204">
        <w:t xml:space="preserve">This generates a Canvass that goes to the available candidates. </w:t>
      </w:r>
    </w:p>
    <w:p w14:paraId="046AE740" w14:textId="0457544D" w:rsidR="0084102C" w:rsidRDefault="00FF3637" w:rsidP="0084102C">
      <w:pPr>
        <w:pStyle w:val="ListParagraph"/>
        <w:numPr>
          <w:ilvl w:val="2"/>
          <w:numId w:val="15"/>
        </w:numPr>
      </w:pPr>
      <w:r w:rsidRPr="00FF3637">
        <w:t xml:space="preserve">If someone takes an appointment off another list, they aren’t de-activated on this list. When </w:t>
      </w:r>
      <w:r>
        <w:t>a Canvass is generated</w:t>
      </w:r>
      <w:r w:rsidRPr="00FF3637">
        <w:t xml:space="preserve">, they are still reachable, but </w:t>
      </w:r>
      <w:r w:rsidR="00081867">
        <w:t>may</w:t>
      </w:r>
      <w:r w:rsidRPr="00FF3637">
        <w:t xml:space="preserve"> decline</w:t>
      </w:r>
      <w:r w:rsidR="00081867">
        <w:t>, making the number of Canvasses sent to potential candidates much higher</w:t>
      </w:r>
      <w:r w:rsidR="00400E0B">
        <w:t>, creating misleading information about who is available</w:t>
      </w:r>
      <w:r w:rsidRPr="00FF3637">
        <w:t xml:space="preserve">. </w:t>
      </w:r>
    </w:p>
    <w:p w14:paraId="0F1106B1" w14:textId="7A4C41CF" w:rsidR="000536A0" w:rsidRPr="006D7C0F" w:rsidRDefault="000536A0" w:rsidP="0028329E">
      <w:pPr>
        <w:pStyle w:val="ListParagraph"/>
        <w:numPr>
          <w:ilvl w:val="0"/>
          <w:numId w:val="21"/>
        </w:numPr>
      </w:pPr>
      <w:r w:rsidRPr="006D7C0F">
        <w:lastRenderedPageBreak/>
        <w:t xml:space="preserve">Rene was able to look at the </w:t>
      </w:r>
      <w:r w:rsidR="00995E5D">
        <w:t>E</w:t>
      </w:r>
      <w:r w:rsidRPr="006D7C0F">
        <w:t xml:space="preserve">ligible list and Appointment lists and </w:t>
      </w:r>
      <w:r w:rsidR="006D7C0F" w:rsidRPr="006D7C0F">
        <w:t xml:space="preserve">suspects the use of Selective Certification </w:t>
      </w:r>
      <w:r w:rsidRPr="006D7C0F">
        <w:t>because</w:t>
      </w:r>
      <w:r w:rsidR="006D7C0F" w:rsidRPr="006D7C0F">
        <w:t xml:space="preserve"> some were appointed with lower scores than those who are still on the list with</w:t>
      </w:r>
      <w:r w:rsidRPr="006D7C0F">
        <w:t xml:space="preserve"> higher scores.</w:t>
      </w:r>
    </w:p>
    <w:p w14:paraId="0DA6F66E" w14:textId="22DA804C" w:rsidR="006C740D" w:rsidRPr="00FB17A2" w:rsidRDefault="006C740D" w:rsidP="006C740D">
      <w:pPr>
        <w:pStyle w:val="ListParagraph"/>
        <w:numPr>
          <w:ilvl w:val="1"/>
          <w:numId w:val="15"/>
        </w:numPr>
      </w:pPr>
      <w:r>
        <w:t xml:space="preserve">While Rene’s research on this topic continues to be a “work in progress”, several documents have been </w:t>
      </w:r>
      <w:proofErr w:type="spellStart"/>
      <w:r>
        <w:t>FOILed</w:t>
      </w:r>
      <w:proofErr w:type="spellEnd"/>
      <w:r>
        <w:t xml:space="preserve"> in efforts to obtain an understanding of current and past practice when utilizing the Selective Certification Process to fill positions.    </w:t>
      </w:r>
    </w:p>
    <w:p w14:paraId="49FC32C0" w14:textId="6BEB05BA" w:rsidR="00872A20" w:rsidRDefault="00872A20" w:rsidP="006C740D">
      <w:pPr>
        <w:pStyle w:val="ListParagraph"/>
        <w:numPr>
          <w:ilvl w:val="0"/>
          <w:numId w:val="19"/>
        </w:numPr>
      </w:pPr>
      <w:r>
        <w:t xml:space="preserve">The PEF staff (Steve Connolly) letter to GOER from years ago was mentioned that raised the issue of Selective Certification process being abused to circumvent Merit &amp; Fitness.  A memo was issued by management to agencies warning against abuses. </w:t>
      </w:r>
      <w:r w:rsidRPr="00872A20">
        <w:rPr>
          <w:highlight w:val="green"/>
        </w:rPr>
        <w:t>[Action Item]</w:t>
      </w:r>
    </w:p>
    <w:p w14:paraId="27469D8B" w14:textId="25A7BDBB" w:rsidR="006C740D" w:rsidRDefault="0083605E" w:rsidP="006C740D">
      <w:pPr>
        <w:pStyle w:val="ListParagraph"/>
        <w:numPr>
          <w:ilvl w:val="0"/>
          <w:numId w:val="19"/>
        </w:numPr>
      </w:pPr>
      <w:r>
        <w:t>M</w:t>
      </w:r>
      <w:r w:rsidR="002C6B8E" w:rsidRPr="00F22E7D">
        <w:t>embers s</w:t>
      </w:r>
      <w:r w:rsidR="00DA6725">
        <w:t>uspect</w:t>
      </w:r>
      <w:r w:rsidR="002C6B8E" w:rsidRPr="00F22E7D">
        <w:t xml:space="preserve"> that </w:t>
      </w:r>
      <w:r w:rsidR="002C6B8E">
        <w:t>S</w:t>
      </w:r>
      <w:r w:rsidR="002C6B8E" w:rsidRPr="00F22E7D">
        <w:t xml:space="preserve">elective </w:t>
      </w:r>
      <w:r w:rsidR="002C6B8E">
        <w:t>C</w:t>
      </w:r>
      <w:r w:rsidR="002C6B8E" w:rsidRPr="00F22E7D">
        <w:t xml:space="preserve">ertification </w:t>
      </w:r>
      <w:r>
        <w:t>has been</w:t>
      </w:r>
      <w:r w:rsidR="002C6B8E" w:rsidRPr="00F22E7D">
        <w:t xml:space="preserve"> abused to allow management to select </w:t>
      </w:r>
      <w:r w:rsidR="00DA6725">
        <w:t>targeted candidates</w:t>
      </w:r>
      <w:r w:rsidR="002C6B8E" w:rsidRPr="00F22E7D">
        <w:t xml:space="preserve">. </w:t>
      </w:r>
      <w:r w:rsidR="002C6B8E">
        <w:t>A letter</w:t>
      </w:r>
      <w:r w:rsidR="00872A20">
        <w:t xml:space="preserve"> from PEF staff (Steve </w:t>
      </w:r>
      <w:proofErr w:type="gramStart"/>
      <w:r w:rsidR="00872A20">
        <w:t xml:space="preserve">Connolly) </w:t>
      </w:r>
      <w:r w:rsidR="002C6B8E">
        <w:t xml:space="preserve"> regarding</w:t>
      </w:r>
      <w:proofErr w:type="gramEnd"/>
      <w:r w:rsidR="002C6B8E">
        <w:t xml:space="preserve"> these concerns was sent, and a</w:t>
      </w:r>
      <w:r w:rsidR="002C6B8E" w:rsidRPr="00F22E7D">
        <w:t xml:space="preserve">s a result, </w:t>
      </w:r>
      <w:r w:rsidR="002C6B8E">
        <w:t>a set of</w:t>
      </w:r>
      <w:r w:rsidR="002C6B8E" w:rsidRPr="00F22E7D">
        <w:t xml:space="preserve"> rules</w:t>
      </w:r>
      <w:r w:rsidR="002C6B8E">
        <w:t xml:space="preserve"> was later sent</w:t>
      </w:r>
      <w:r w:rsidR="002C6B8E" w:rsidRPr="00F22E7D">
        <w:t xml:space="preserve"> to Agencies to not abuse th</w:t>
      </w:r>
      <w:r w:rsidR="002C6B8E">
        <w:t>is</w:t>
      </w:r>
      <w:r w:rsidR="002C6B8E" w:rsidRPr="00F22E7D">
        <w:t xml:space="preserve"> process. </w:t>
      </w:r>
    </w:p>
    <w:p w14:paraId="7908B557" w14:textId="4DF748C6" w:rsidR="00F82956" w:rsidRDefault="002C6B8E" w:rsidP="00F82956">
      <w:pPr>
        <w:pStyle w:val="ListParagraph"/>
        <w:numPr>
          <w:ilvl w:val="1"/>
          <w:numId w:val="19"/>
        </w:numPr>
      </w:pPr>
      <w:r w:rsidRPr="00872A20">
        <w:rPr>
          <w:b/>
          <w:bCs/>
          <w:highlight w:val="green"/>
        </w:rPr>
        <w:t>Action I</w:t>
      </w:r>
      <w:r w:rsidR="00D631D5" w:rsidRPr="00872A20">
        <w:rPr>
          <w:b/>
          <w:bCs/>
          <w:highlight w:val="green"/>
        </w:rPr>
        <w:t>tem</w:t>
      </w:r>
      <w:r w:rsidRPr="00872A20">
        <w:rPr>
          <w:b/>
          <w:bCs/>
          <w:highlight w:val="green"/>
        </w:rPr>
        <w:t>:</w:t>
      </w:r>
      <w:r w:rsidRPr="006C740D">
        <w:rPr>
          <w:b/>
          <w:bCs/>
        </w:rPr>
        <w:t xml:space="preserve"> </w:t>
      </w:r>
      <w:r>
        <w:t>F</w:t>
      </w:r>
      <w:r w:rsidRPr="00F22E7D">
        <w:t>ollow up on this at the next meeting and re-share the letter and memo</w:t>
      </w:r>
      <w:r>
        <w:t>.</w:t>
      </w:r>
    </w:p>
    <w:p w14:paraId="1D9784F4" w14:textId="4C380C4B" w:rsidR="00A43878" w:rsidRDefault="00DF2034" w:rsidP="00A43878">
      <w:pPr>
        <w:pStyle w:val="ListParagraph"/>
        <w:numPr>
          <w:ilvl w:val="1"/>
          <w:numId w:val="19"/>
        </w:numPr>
      </w:pPr>
      <w:r w:rsidRPr="004640AF">
        <w:t xml:space="preserve">During COVID, </w:t>
      </w:r>
      <w:r w:rsidR="004640AF">
        <w:t>S</w:t>
      </w:r>
      <w:r w:rsidRPr="004640AF">
        <w:t xml:space="preserve">elective </w:t>
      </w:r>
      <w:r w:rsidR="004640AF">
        <w:t>C</w:t>
      </w:r>
      <w:r w:rsidRPr="004640AF">
        <w:t>ertification has slowed down</w:t>
      </w:r>
      <w:r w:rsidR="00E36221">
        <w:t xml:space="preserve">. </w:t>
      </w:r>
      <w:r w:rsidR="00922C7E">
        <w:t xml:space="preserve">With the cases </w:t>
      </w:r>
      <w:r w:rsidR="0084102C">
        <w:t>h</w:t>
      </w:r>
      <w:r w:rsidRPr="004640AF">
        <w:t xml:space="preserve">appening less frequently, </w:t>
      </w:r>
      <w:r w:rsidR="00E36221">
        <w:t xml:space="preserve">and many changes due to COVID, </w:t>
      </w:r>
      <w:r w:rsidR="005437EC">
        <w:t>the data collected in</w:t>
      </w:r>
      <w:r w:rsidRPr="004640AF">
        <w:t xml:space="preserve"> 2016/2017</w:t>
      </w:r>
      <w:r w:rsidR="005437EC">
        <w:t xml:space="preserve"> may no longer be current</w:t>
      </w:r>
      <w:r w:rsidRPr="004640AF">
        <w:t xml:space="preserve">. </w:t>
      </w:r>
      <w:r w:rsidR="00A3578C">
        <w:t>Rene</w:t>
      </w:r>
      <w:r w:rsidRPr="004640AF">
        <w:t xml:space="preserve"> has </w:t>
      </w:r>
      <w:proofErr w:type="spellStart"/>
      <w:r w:rsidR="00A3578C">
        <w:t>FO</w:t>
      </w:r>
      <w:r w:rsidR="000218AF">
        <w:t>I</w:t>
      </w:r>
      <w:r w:rsidR="00A3578C">
        <w:t>L</w:t>
      </w:r>
      <w:r w:rsidRPr="004640AF">
        <w:t>ed</w:t>
      </w:r>
      <w:proofErr w:type="spellEnd"/>
      <w:r w:rsidRPr="004640AF">
        <w:t xml:space="preserve"> some </w:t>
      </w:r>
      <w:r w:rsidR="00A3578C">
        <w:t>of this information and is continuing to research this.</w:t>
      </w:r>
      <w:r w:rsidRPr="004640AF">
        <w:t xml:space="preserve"> </w:t>
      </w:r>
    </w:p>
    <w:p w14:paraId="0A0DA892" w14:textId="36CB0186" w:rsidR="008E2BEB" w:rsidRPr="008E2BEB" w:rsidRDefault="00DF2034" w:rsidP="00933DBF">
      <w:pPr>
        <w:pStyle w:val="ListParagraph"/>
        <w:numPr>
          <w:ilvl w:val="0"/>
          <w:numId w:val="19"/>
        </w:numPr>
        <w:rPr>
          <w:b/>
          <w:bCs/>
        </w:rPr>
      </w:pPr>
      <w:r w:rsidRPr="008E2BEB">
        <w:rPr>
          <w:b/>
          <w:bCs/>
        </w:rPr>
        <w:t xml:space="preserve">Questions: </w:t>
      </w:r>
    </w:p>
    <w:p w14:paraId="14DF0A76" w14:textId="38A51C93" w:rsidR="00DF2034" w:rsidRDefault="008E2BEB" w:rsidP="008E2BEB">
      <w:pPr>
        <w:pStyle w:val="ListParagraph"/>
        <w:numPr>
          <w:ilvl w:val="1"/>
          <w:numId w:val="19"/>
        </w:numPr>
      </w:pPr>
      <w:r>
        <w:t xml:space="preserve">Question: </w:t>
      </w:r>
      <w:r w:rsidR="00DF2034" w:rsidRPr="008E2BEB">
        <w:t xml:space="preserve">When </w:t>
      </w:r>
      <w:r w:rsidR="004F0594">
        <w:t>there is</w:t>
      </w:r>
      <w:r w:rsidR="00DF2034" w:rsidRPr="008E2BEB">
        <w:t xml:space="preserve"> a posting and </w:t>
      </w:r>
      <w:r w:rsidR="004F0594">
        <w:t>S</w:t>
      </w:r>
      <w:r w:rsidR="00DF2034" w:rsidRPr="008E2BEB">
        <w:t xml:space="preserve">elective </w:t>
      </w:r>
      <w:r w:rsidR="004F0594">
        <w:t>C</w:t>
      </w:r>
      <w:r w:rsidR="00DF2034" w:rsidRPr="008E2BEB">
        <w:t>ertification</w:t>
      </w:r>
      <w:r w:rsidR="004F0594">
        <w:t xml:space="preserve"> is used</w:t>
      </w:r>
      <w:r w:rsidR="00DF2034" w:rsidRPr="008E2BEB">
        <w:t xml:space="preserve">, do </w:t>
      </w:r>
      <w:r w:rsidR="004F0594">
        <w:t xml:space="preserve">eligible candidates </w:t>
      </w:r>
      <w:r w:rsidR="00DF2034" w:rsidRPr="008E2BEB">
        <w:t xml:space="preserve">get to see the profile? </w:t>
      </w:r>
    </w:p>
    <w:p w14:paraId="3B7E1FDF" w14:textId="1D414F44" w:rsidR="00605D4F" w:rsidRDefault="008E2BEB" w:rsidP="00AC2FDF">
      <w:pPr>
        <w:pStyle w:val="ListParagraph"/>
        <w:numPr>
          <w:ilvl w:val="2"/>
          <w:numId w:val="19"/>
        </w:numPr>
      </w:pPr>
      <w:r>
        <w:t xml:space="preserve">Answer: </w:t>
      </w:r>
      <w:r w:rsidR="00020DD9">
        <w:t xml:space="preserve">A Selective Certification Profile is only available to Hiring managers and HR. </w:t>
      </w:r>
      <w:r w:rsidR="00711A7B">
        <w:t>A potential candidate can access their Inventory every 6 months and revise it.</w:t>
      </w:r>
      <w:r w:rsidR="00A02B07">
        <w:t xml:space="preserve"> </w:t>
      </w:r>
      <w:r w:rsidR="00A03C69">
        <w:t xml:space="preserve">When a position is filled from the Eligible List, </w:t>
      </w:r>
      <w:r w:rsidR="00770A18">
        <w:t xml:space="preserve">a canvass letter is sent. To bypass the </w:t>
      </w:r>
      <w:r w:rsidR="009C3407">
        <w:t>E</w:t>
      </w:r>
      <w:r w:rsidR="00770A18">
        <w:t>ligible list, a job posting will be made. In these cases, the requirements don’t conform to the title.</w:t>
      </w:r>
      <w:r w:rsidR="002A7767">
        <w:t xml:space="preserve"> </w:t>
      </w:r>
      <w:r w:rsidR="009145B9">
        <w:t xml:space="preserve">Selective Certification is used to determine who gets the Canvass letters. </w:t>
      </w:r>
      <w:r w:rsidR="002A7767">
        <w:t xml:space="preserve">When a Canvass letter is sent, there is no description of what they are looking for. </w:t>
      </w:r>
      <w:r w:rsidR="004D4D5C">
        <w:t>On the posting, there is</w:t>
      </w:r>
      <w:r w:rsidR="004D4D5C" w:rsidRPr="00D4587F">
        <w:t xml:space="preserve"> no indication of criteria used or how you are selected.</w:t>
      </w:r>
    </w:p>
    <w:p w14:paraId="1842AEFF" w14:textId="3E87C3D0" w:rsidR="00FF03A1" w:rsidRDefault="00FF03A1" w:rsidP="00B92130">
      <w:pPr>
        <w:pStyle w:val="ListParagraph"/>
        <w:numPr>
          <w:ilvl w:val="1"/>
          <w:numId w:val="19"/>
        </w:numPr>
      </w:pPr>
      <w:r>
        <w:t>Question: Are there only 30 items that can be selected per person in Inventory?</w:t>
      </w:r>
    </w:p>
    <w:p w14:paraId="3B3C86FD" w14:textId="5B6FDCC6" w:rsidR="0041361A" w:rsidRPr="001826F9" w:rsidRDefault="00FF03A1" w:rsidP="00AE1802">
      <w:pPr>
        <w:pStyle w:val="ListParagraph"/>
        <w:numPr>
          <w:ilvl w:val="2"/>
          <w:numId w:val="19"/>
        </w:numPr>
      </w:pPr>
      <w:r>
        <w:t xml:space="preserve">Answer: </w:t>
      </w:r>
      <w:r w:rsidR="001045A5">
        <w:t xml:space="preserve">It is difficult to pinpoint validity on the Inventory since </w:t>
      </w:r>
      <w:r w:rsidR="005D160D">
        <w:t xml:space="preserve">there is a lot of room for generalization. </w:t>
      </w:r>
      <w:r w:rsidR="001045A5">
        <w:t xml:space="preserve">HR </w:t>
      </w:r>
      <w:r w:rsidR="00FC76FA">
        <w:t xml:space="preserve">and Hiring Managers are </w:t>
      </w:r>
      <w:r w:rsidR="005D160D">
        <w:t xml:space="preserve">also </w:t>
      </w:r>
      <w:r w:rsidR="001045A5">
        <w:t>not involved</w:t>
      </w:r>
      <w:r w:rsidR="00C526D2">
        <w:t xml:space="preserve"> </w:t>
      </w:r>
      <w:r w:rsidR="005D160D">
        <w:t>in the validation of experience</w:t>
      </w:r>
      <w:r w:rsidR="00577F80">
        <w:t xml:space="preserve"> and do not have a way of disqualifying </w:t>
      </w:r>
      <w:r w:rsidR="00FC76FA">
        <w:t>candidates.</w:t>
      </w:r>
      <w:r w:rsidR="00AE1802">
        <w:t xml:space="preserve"> </w:t>
      </w:r>
      <w:r w:rsidR="0041361A" w:rsidRPr="001826F9">
        <w:t xml:space="preserve">Mario states that this is a problem that has been discussed, and </w:t>
      </w:r>
      <w:r w:rsidR="00AE1802">
        <w:t>discussion can continue in future meetings</w:t>
      </w:r>
      <w:r w:rsidR="0041361A" w:rsidRPr="001826F9">
        <w:t xml:space="preserve">. </w:t>
      </w:r>
      <w:r w:rsidR="00EB2E25">
        <w:t>Mario also e</w:t>
      </w:r>
      <w:r w:rsidR="0041361A" w:rsidRPr="001826F9">
        <w:t>xpress</w:t>
      </w:r>
      <w:r w:rsidR="00EB2E25">
        <w:t>ed a</w:t>
      </w:r>
      <w:r w:rsidR="0041361A" w:rsidRPr="001826F9">
        <w:t xml:space="preserve"> need </w:t>
      </w:r>
      <w:r w:rsidR="00EB2E25">
        <w:t>for</w:t>
      </w:r>
      <w:r w:rsidR="0041361A" w:rsidRPr="001826F9">
        <w:t xml:space="preserve"> members</w:t>
      </w:r>
      <w:r w:rsidR="00EB2E25">
        <w:t xml:space="preserve"> to be</w:t>
      </w:r>
      <w:r w:rsidR="0041361A" w:rsidRPr="001826F9">
        <w:t xml:space="preserve"> more aware o</w:t>
      </w:r>
      <w:r w:rsidR="00EB2E25">
        <w:t>f</w:t>
      </w:r>
      <w:r w:rsidR="0041361A" w:rsidRPr="001826F9">
        <w:t xml:space="preserve"> how to answer these questions</w:t>
      </w:r>
      <w:r w:rsidR="0041361A" w:rsidRPr="00AE1802">
        <w:rPr>
          <w:color w:val="FF0000"/>
        </w:rPr>
        <w:t>.</w:t>
      </w:r>
    </w:p>
    <w:p w14:paraId="00C0904F" w14:textId="3240AD19" w:rsidR="001826F9" w:rsidRDefault="00A37224" w:rsidP="001826F9">
      <w:pPr>
        <w:pStyle w:val="ListParagraph"/>
        <w:numPr>
          <w:ilvl w:val="1"/>
          <w:numId w:val="19"/>
        </w:numPr>
      </w:pPr>
      <w:r>
        <w:t xml:space="preserve">Question: </w:t>
      </w:r>
      <w:r w:rsidR="00605E68">
        <w:t>There are many trainings/certifications that are on the Inventory that are e</w:t>
      </w:r>
      <w:r w:rsidR="00D90070">
        <w:t>ither expensive or there is no training</w:t>
      </w:r>
      <w:r w:rsidR="00442297">
        <w:t xml:space="preserve"> currently available</w:t>
      </w:r>
      <w:r w:rsidR="00D90070">
        <w:t xml:space="preserve"> for these. Many people who were once certified have retired. Would it be possible to offer a training every other year or every 3 years for these certifications?</w:t>
      </w:r>
    </w:p>
    <w:p w14:paraId="0BB4537A" w14:textId="112BC7CF" w:rsidR="00D90070" w:rsidRDefault="00D90070" w:rsidP="00D90070">
      <w:pPr>
        <w:pStyle w:val="ListParagraph"/>
        <w:numPr>
          <w:ilvl w:val="2"/>
          <w:numId w:val="19"/>
        </w:numPr>
      </w:pPr>
      <w:r>
        <w:t xml:space="preserve">Answer: </w:t>
      </w:r>
      <w:r w:rsidR="00B10260">
        <w:t xml:space="preserve">See discussion below regarding UDEMY. </w:t>
      </w:r>
    </w:p>
    <w:p w14:paraId="65BA555E" w14:textId="7C86DCFA" w:rsidR="00B025D6" w:rsidRDefault="00B025D6" w:rsidP="00B92130">
      <w:pPr>
        <w:pStyle w:val="ListParagraph"/>
        <w:numPr>
          <w:ilvl w:val="1"/>
          <w:numId w:val="19"/>
        </w:numPr>
      </w:pPr>
      <w:r>
        <w:t>Question: Did ITS collect postings?</w:t>
      </w:r>
      <w:r w:rsidR="00AA2B8B">
        <w:t xml:space="preserve"> </w:t>
      </w:r>
      <w:r w:rsidR="00AA2B8B" w:rsidRPr="00872A20">
        <w:rPr>
          <w:b/>
          <w:bCs/>
          <w:highlight w:val="green"/>
        </w:rPr>
        <w:t>Action Item:</w:t>
      </w:r>
    </w:p>
    <w:p w14:paraId="096E4789" w14:textId="1D4F17BD" w:rsidR="00B025D6" w:rsidRDefault="00D90070" w:rsidP="00B025D6">
      <w:pPr>
        <w:pStyle w:val="ListParagraph"/>
        <w:numPr>
          <w:ilvl w:val="2"/>
          <w:numId w:val="19"/>
        </w:numPr>
      </w:pPr>
      <w:r>
        <w:t xml:space="preserve">Answer: </w:t>
      </w:r>
      <w:r w:rsidR="00B025D6">
        <w:t xml:space="preserve">While postings are still being used </w:t>
      </w:r>
      <w:r w:rsidR="00D631D5">
        <w:t xml:space="preserve">at times to target the person and not the position, it is believed that ITS did collect and review some of these postings previously. </w:t>
      </w:r>
      <w:r w:rsidR="00D631D5">
        <w:rPr>
          <w:b/>
          <w:bCs/>
        </w:rPr>
        <w:t xml:space="preserve">Action Item: </w:t>
      </w:r>
      <w:r w:rsidR="00D631D5">
        <w:t xml:space="preserve">Mario will follow up with the Stewards to confirm this. </w:t>
      </w:r>
    </w:p>
    <w:p w14:paraId="517AC4EE" w14:textId="715CE802" w:rsidR="0013006F" w:rsidRDefault="00C915F7" w:rsidP="0013006F">
      <w:pPr>
        <w:pStyle w:val="ListParagraph"/>
        <w:numPr>
          <w:ilvl w:val="1"/>
          <w:numId w:val="19"/>
        </w:numPr>
      </w:pPr>
      <w:r>
        <w:lastRenderedPageBreak/>
        <w:t>Question: When there is a vacancy, does ITS notify their e</w:t>
      </w:r>
      <w:r w:rsidR="0013006F">
        <w:t>mployees?</w:t>
      </w:r>
    </w:p>
    <w:p w14:paraId="143D86D8" w14:textId="6BAE455F" w:rsidR="0013006F" w:rsidRPr="008E2BEB" w:rsidRDefault="0013006F" w:rsidP="0013006F">
      <w:pPr>
        <w:pStyle w:val="ListParagraph"/>
        <w:numPr>
          <w:ilvl w:val="2"/>
          <w:numId w:val="19"/>
        </w:numPr>
      </w:pPr>
      <w:r>
        <w:t xml:space="preserve">Answer: The postings are either </w:t>
      </w:r>
      <w:r w:rsidR="00994B94">
        <w:t>made available</w:t>
      </w:r>
      <w:r>
        <w:t xml:space="preserve"> internally, or on the </w:t>
      </w:r>
      <w:proofErr w:type="spellStart"/>
      <w:r>
        <w:t>StateJobs</w:t>
      </w:r>
      <w:proofErr w:type="spellEnd"/>
      <w:r w:rsidR="008807F9">
        <w:t xml:space="preserve"> website. </w:t>
      </w:r>
    </w:p>
    <w:p w14:paraId="14E86041" w14:textId="1A9F5EAD" w:rsidR="00356531" w:rsidRPr="00F41BB1" w:rsidRDefault="00F41BB1" w:rsidP="00035D7A">
      <w:pPr>
        <w:pStyle w:val="ListParagraph"/>
        <w:numPr>
          <w:ilvl w:val="0"/>
          <w:numId w:val="20"/>
        </w:numPr>
      </w:pPr>
      <w:r w:rsidRPr="00F41BB1">
        <w:t>Mario thanks Rene for his presentation/time/participation and attention to these concerns and encourages participants to put any questions in the chat.</w:t>
      </w:r>
      <w:r w:rsidRPr="00035D7A">
        <w:rPr>
          <w:color w:val="FF0000"/>
        </w:rPr>
        <w:t xml:space="preserve">  </w:t>
      </w:r>
    </w:p>
    <w:p w14:paraId="7E7E07DC" w14:textId="0FBD3B85" w:rsidR="00643418" w:rsidRPr="00035D7A" w:rsidRDefault="00400C6F" w:rsidP="00035D7A">
      <w:pPr>
        <w:pStyle w:val="ListParagraph"/>
        <w:numPr>
          <w:ilvl w:val="0"/>
          <w:numId w:val="20"/>
        </w:numPr>
        <w:rPr>
          <w:color w:val="FF0000"/>
        </w:rPr>
      </w:pPr>
      <w:r w:rsidRPr="00035D7A">
        <w:rPr>
          <w:b/>
          <w:bCs/>
        </w:rPr>
        <w:t xml:space="preserve">Action Item: </w:t>
      </w:r>
      <w:r w:rsidR="008F3E56" w:rsidRPr="008F3E56">
        <w:t xml:space="preserve">Officers, </w:t>
      </w:r>
      <w:r w:rsidR="00DF2034" w:rsidRPr="008F3E56">
        <w:t xml:space="preserve">Stewards and </w:t>
      </w:r>
      <w:r w:rsidR="00643418">
        <w:t>Members are encouraged to watch for any instances</w:t>
      </w:r>
      <w:r w:rsidR="00D01511">
        <w:t xml:space="preserve"> or job postings</w:t>
      </w:r>
      <w:r w:rsidR="00643418">
        <w:t xml:space="preserve"> where Selective Certification might be used </w:t>
      </w:r>
      <w:r w:rsidR="00EB6AC4">
        <w:t xml:space="preserve">in any of the Agencies </w:t>
      </w:r>
      <w:r w:rsidR="00643418">
        <w:t>and send them in for revie</w:t>
      </w:r>
      <w:r w:rsidR="00307AA5">
        <w:t xml:space="preserve">w and potential future FOIL requests. </w:t>
      </w:r>
    </w:p>
    <w:p w14:paraId="31DB757C" w14:textId="4685248C" w:rsidR="00364E27" w:rsidRDefault="00DF2034" w:rsidP="000653C1">
      <w:pPr>
        <w:rPr>
          <w:b/>
          <w:bCs/>
          <w:sz w:val="24"/>
          <w:szCs w:val="24"/>
        </w:rPr>
      </w:pPr>
      <w:r w:rsidRPr="008939B4">
        <w:rPr>
          <w:b/>
          <w:bCs/>
          <w:sz w:val="24"/>
          <w:szCs w:val="24"/>
        </w:rPr>
        <w:t xml:space="preserve">Telecommuting Initiatives – Danielle Bridger: </w:t>
      </w:r>
    </w:p>
    <w:p w14:paraId="6884AF60" w14:textId="39DA67C8" w:rsidR="00FE5753" w:rsidRDefault="002B31C1" w:rsidP="000653C1">
      <w:pPr>
        <w:pStyle w:val="ListParagraph"/>
        <w:numPr>
          <w:ilvl w:val="0"/>
          <w:numId w:val="6"/>
        </w:numPr>
      </w:pPr>
      <w:r>
        <w:t>There is an ongoing initiative to encourage HR to allow more than 50% Telecommuting as much as possible. Some areas are already able to do this</w:t>
      </w:r>
      <w:r w:rsidR="007B3F01">
        <w:t xml:space="preserve"> as they are independently elected officials.</w:t>
      </w:r>
    </w:p>
    <w:p w14:paraId="20484A26" w14:textId="6E19286E" w:rsidR="002B31C1" w:rsidRDefault="00E55ED5" w:rsidP="000653C1">
      <w:pPr>
        <w:pStyle w:val="ListParagraph"/>
        <w:numPr>
          <w:ilvl w:val="0"/>
          <w:numId w:val="6"/>
        </w:numPr>
      </w:pPr>
      <w:r>
        <w:t xml:space="preserve">Some Agencies are not in favor of more than 50% Telecommuting as there is a perception that </w:t>
      </w:r>
      <w:r w:rsidR="00BE6C8B">
        <w:t xml:space="preserve">continuing to Telecommute </w:t>
      </w:r>
      <w:r>
        <w:t>negatively impact</w:t>
      </w:r>
      <w:r w:rsidR="00BE6C8B">
        <w:t>s</w:t>
      </w:r>
      <w:r>
        <w:t xml:space="preserve"> the local businesses surrounding State Office Buildings. </w:t>
      </w:r>
    </w:p>
    <w:p w14:paraId="0CBF705C" w14:textId="44000662" w:rsidR="009D148C" w:rsidRDefault="009D148C" w:rsidP="000653C1">
      <w:pPr>
        <w:pStyle w:val="ListParagraph"/>
        <w:numPr>
          <w:ilvl w:val="0"/>
          <w:numId w:val="6"/>
        </w:numPr>
      </w:pPr>
      <w:r>
        <w:t>Efforts have been made to support a Telecommuting Bill</w:t>
      </w:r>
      <w:r w:rsidR="00054A4A">
        <w:t xml:space="preserve">, but involvement in </w:t>
      </w:r>
      <w:proofErr w:type="gramStart"/>
      <w:r w:rsidR="00054A4A">
        <w:t>this borders</w:t>
      </w:r>
      <w:proofErr w:type="gramEnd"/>
      <w:r w:rsidR="00054A4A">
        <w:t xml:space="preserve"> on bargaining agreements and </w:t>
      </w:r>
      <w:r w:rsidR="00CB079D">
        <w:t xml:space="preserve">labor management discussions. </w:t>
      </w:r>
    </w:p>
    <w:p w14:paraId="5001BD22" w14:textId="3EC72FFE" w:rsidR="00983EA7" w:rsidRDefault="00983EA7" w:rsidP="000653C1">
      <w:pPr>
        <w:pStyle w:val="ListParagraph"/>
        <w:numPr>
          <w:ilvl w:val="0"/>
          <w:numId w:val="6"/>
        </w:numPr>
      </w:pPr>
      <w:r>
        <w:t>PEF continues to distribute N95 masks to the Membership.</w:t>
      </w:r>
      <w:r w:rsidR="001E4616">
        <w:t xml:space="preserve"> </w:t>
      </w:r>
    </w:p>
    <w:p w14:paraId="7A88F372" w14:textId="740B8267" w:rsidR="005C19F8" w:rsidRDefault="000E495D" w:rsidP="000653C1">
      <w:pPr>
        <w:pStyle w:val="ListParagraph"/>
        <w:numPr>
          <w:ilvl w:val="0"/>
          <w:numId w:val="6"/>
        </w:numPr>
      </w:pPr>
      <w:r>
        <w:t>Danielle encouraged continuation of Labor Management Meetings to discuss issues</w:t>
      </w:r>
      <w:r w:rsidR="00F47019">
        <w:t xml:space="preserve"> and access the tools available on PEF’s website. </w:t>
      </w:r>
    </w:p>
    <w:p w14:paraId="0A418BD3" w14:textId="77777777" w:rsidR="00D13AAB" w:rsidRDefault="005948DE" w:rsidP="00D04770">
      <w:pPr>
        <w:pStyle w:val="ListParagraph"/>
        <w:numPr>
          <w:ilvl w:val="0"/>
          <w:numId w:val="6"/>
        </w:numPr>
      </w:pPr>
      <w:r>
        <w:t xml:space="preserve">Members have expressed concern that Reasonable Accommodations are not being processed in a timely manner, and in some cases, are expiring before </w:t>
      </w:r>
      <w:r w:rsidR="004A1A60">
        <w:t>a</w:t>
      </w:r>
      <w:r>
        <w:t xml:space="preserve"> renewal </w:t>
      </w:r>
      <w:r w:rsidR="004A1A60">
        <w:t>is in place</w:t>
      </w:r>
      <w:r>
        <w:t>.</w:t>
      </w:r>
      <w:r w:rsidR="00CF471A">
        <w:t xml:space="preserve"> </w:t>
      </w:r>
    </w:p>
    <w:p w14:paraId="184526CD" w14:textId="569BE81C" w:rsidR="007D08DC" w:rsidRPr="0003492D" w:rsidRDefault="00841A32" w:rsidP="00D04770">
      <w:pPr>
        <w:pStyle w:val="ListParagraph"/>
        <w:numPr>
          <w:ilvl w:val="0"/>
          <w:numId w:val="6"/>
        </w:numPr>
        <w:rPr>
          <w:highlight w:val="yellow"/>
        </w:rPr>
      </w:pPr>
      <w:r w:rsidRPr="0003492D">
        <w:rPr>
          <w:highlight w:val="yellow"/>
        </w:rPr>
        <w:t>MOA: “Telecommuting in New York State Agencies” in 2019-2023 Contract P. 197</w:t>
      </w:r>
    </w:p>
    <w:p w14:paraId="7896AD24" w14:textId="4DC4F704" w:rsidR="005948DE" w:rsidRDefault="004A1A60" w:rsidP="000653C1">
      <w:pPr>
        <w:pStyle w:val="ListParagraph"/>
        <w:numPr>
          <w:ilvl w:val="0"/>
          <w:numId w:val="6"/>
        </w:numPr>
      </w:pPr>
      <w:r>
        <w:t xml:space="preserve">Some Agencies have re-instated Contact Tracing in their offices. </w:t>
      </w:r>
      <w:r w:rsidR="005948DE">
        <w:t xml:space="preserve"> </w:t>
      </w:r>
    </w:p>
    <w:p w14:paraId="5DED4B88" w14:textId="5706BDD5" w:rsidR="004F4691" w:rsidRDefault="00D04770" w:rsidP="000653C1">
      <w:pPr>
        <w:pStyle w:val="ListParagraph"/>
        <w:numPr>
          <w:ilvl w:val="0"/>
          <w:numId w:val="6"/>
        </w:numPr>
      </w:pPr>
      <w:r>
        <w:t xml:space="preserve">The </w:t>
      </w:r>
      <w:r w:rsidR="00273CED">
        <w:t xml:space="preserve">amount of time someone is </w:t>
      </w:r>
      <w:r w:rsidR="00841A32">
        <w:t xml:space="preserve">allowed </w:t>
      </w:r>
      <w:r w:rsidR="0003492D" w:rsidRPr="0003492D">
        <w:rPr>
          <w:highlight w:val="yellow"/>
        </w:rPr>
        <w:t>(10 days for most titles)</w:t>
      </w:r>
      <w:r w:rsidR="0003492D">
        <w:t xml:space="preserve"> </w:t>
      </w:r>
      <w:r w:rsidR="00273CED">
        <w:t xml:space="preserve">to remain Quarantined after testing positive, was also </w:t>
      </w:r>
      <w:r w:rsidR="00273CED" w:rsidRPr="0003492D">
        <w:t>discussed.</w:t>
      </w:r>
      <w:r w:rsidR="00273CED">
        <w:t xml:space="preserve"> </w:t>
      </w:r>
    </w:p>
    <w:p w14:paraId="4554D4B1" w14:textId="590E879A" w:rsidR="003C0109" w:rsidRPr="003C0109" w:rsidRDefault="003C0109" w:rsidP="00DF2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Return to Work Directives – Danielle Bridger</w:t>
      </w:r>
    </w:p>
    <w:p w14:paraId="217ED5DF" w14:textId="7BB0255A" w:rsidR="00DF2034" w:rsidRPr="00C64909" w:rsidRDefault="00DF2034" w:rsidP="00C64909">
      <w:pPr>
        <w:pStyle w:val="ListParagraph"/>
        <w:numPr>
          <w:ilvl w:val="0"/>
          <w:numId w:val="7"/>
        </w:numPr>
        <w:rPr>
          <w:b/>
          <w:bCs/>
        </w:rPr>
      </w:pPr>
      <w:r w:rsidRPr="00C64909">
        <w:t>Return to Work Directives</w:t>
      </w:r>
      <w:r w:rsidR="00C64909" w:rsidRPr="00C64909">
        <w:t xml:space="preserve"> </w:t>
      </w:r>
      <w:r w:rsidR="00C64909">
        <w:t xml:space="preserve">continue to remain </w:t>
      </w:r>
      <w:r>
        <w:t xml:space="preserve">fluid, and we are at “Return to </w:t>
      </w:r>
      <w:r w:rsidRPr="008B35E1">
        <w:rPr>
          <w:highlight w:val="yellow"/>
        </w:rPr>
        <w:t>Work</w:t>
      </w:r>
      <w:r w:rsidR="0003492D">
        <w:rPr>
          <w:highlight w:val="yellow"/>
        </w:rPr>
        <w:t xml:space="preserve"> (change </w:t>
      </w:r>
      <w:r w:rsidR="00AA2B8B">
        <w:rPr>
          <w:highlight w:val="yellow"/>
        </w:rPr>
        <w:t xml:space="preserve">Work </w:t>
      </w:r>
      <w:r w:rsidR="0003492D">
        <w:rPr>
          <w:highlight w:val="yellow"/>
        </w:rPr>
        <w:t>to Office)</w:t>
      </w:r>
      <w:r w:rsidRPr="008B35E1">
        <w:rPr>
          <w:highlight w:val="yellow"/>
        </w:rPr>
        <w:t xml:space="preserve">” </w:t>
      </w:r>
      <w:r w:rsidRPr="0003492D">
        <w:t>right</w:t>
      </w:r>
      <w:r>
        <w:t xml:space="preserve"> now. </w:t>
      </w:r>
    </w:p>
    <w:p w14:paraId="31720A52" w14:textId="2A420180" w:rsidR="00DF2034" w:rsidRPr="008939B4" w:rsidRDefault="00DF2034" w:rsidP="00DF2034">
      <w:pPr>
        <w:rPr>
          <w:b/>
          <w:bCs/>
          <w:sz w:val="24"/>
          <w:szCs w:val="24"/>
        </w:rPr>
      </w:pPr>
      <w:r w:rsidRPr="008939B4">
        <w:rPr>
          <w:b/>
          <w:bCs/>
          <w:sz w:val="24"/>
          <w:szCs w:val="24"/>
        </w:rPr>
        <w:t>IT Test Update</w:t>
      </w:r>
      <w:r w:rsidR="008D2009">
        <w:rPr>
          <w:b/>
          <w:bCs/>
          <w:sz w:val="24"/>
          <w:szCs w:val="24"/>
        </w:rPr>
        <w:t>:</w:t>
      </w:r>
    </w:p>
    <w:p w14:paraId="188D1049" w14:textId="713949BB" w:rsidR="00034629" w:rsidRPr="00034629" w:rsidRDefault="00034629" w:rsidP="00034629">
      <w:pPr>
        <w:pStyle w:val="ListParagraph"/>
        <w:numPr>
          <w:ilvl w:val="0"/>
          <w:numId w:val="8"/>
        </w:numPr>
        <w:rPr>
          <w:b/>
          <w:bCs/>
        </w:rPr>
      </w:pPr>
      <w:r>
        <w:t>There are concerns regarding the GR23 – ITS 3 Exam because the test was scheduled and then not held</w:t>
      </w:r>
      <w:r w:rsidR="006E2087">
        <w:t xml:space="preserve"> due to COVID-19</w:t>
      </w:r>
      <w:r>
        <w:t xml:space="preserve">. The question of receiving the ITS Exam Schedule continues to be raised with ITS Management as exams for other titles have resumed. </w:t>
      </w:r>
    </w:p>
    <w:p w14:paraId="665F08D3" w14:textId="7D348235" w:rsidR="00034629" w:rsidRPr="00034629" w:rsidRDefault="00034629" w:rsidP="00034629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Many Members have expressed that they wish to receive a </w:t>
      </w:r>
      <w:r w:rsidR="00DF2034">
        <w:t>refund</w:t>
      </w:r>
      <w:r>
        <w:t xml:space="preserve"> due to the uncertainty surrounding the scheduling of the exam</w:t>
      </w:r>
      <w:r w:rsidR="00C64909">
        <w:t>.</w:t>
      </w:r>
      <w:r>
        <w:t xml:space="preserve"> Civil Service is currently holding a credit for employees for the next test that is given</w:t>
      </w:r>
      <w:r w:rsidR="00C64909">
        <w:t>, but there are questions/concerns regarding</w:t>
      </w:r>
      <w:r>
        <w:t xml:space="preserve"> </w:t>
      </w:r>
      <w:r w:rsidR="00C64909">
        <w:t>retirees and those who are no longer eligible to take the exam.</w:t>
      </w:r>
    </w:p>
    <w:p w14:paraId="6B7F1868" w14:textId="185BD4CD" w:rsidR="00DF2034" w:rsidRPr="008B35E1" w:rsidRDefault="00034629" w:rsidP="00034629">
      <w:pPr>
        <w:pStyle w:val="ListParagraph"/>
        <w:numPr>
          <w:ilvl w:val="0"/>
          <w:numId w:val="8"/>
        </w:numPr>
        <w:rPr>
          <w:b/>
          <w:bCs/>
          <w:highlight w:val="green"/>
        </w:rPr>
      </w:pPr>
      <w:r w:rsidRPr="008B35E1">
        <w:rPr>
          <w:b/>
          <w:bCs/>
          <w:highlight w:val="green"/>
        </w:rPr>
        <w:t xml:space="preserve">Action Item: </w:t>
      </w:r>
      <w:r w:rsidRPr="008B35E1">
        <w:rPr>
          <w:highlight w:val="green"/>
        </w:rPr>
        <w:t xml:space="preserve">Add </w:t>
      </w:r>
      <w:r w:rsidR="00103594" w:rsidRPr="008B35E1">
        <w:rPr>
          <w:highlight w:val="green"/>
        </w:rPr>
        <w:t xml:space="preserve">discussion of </w:t>
      </w:r>
      <w:r w:rsidRPr="008B35E1">
        <w:rPr>
          <w:highlight w:val="green"/>
        </w:rPr>
        <w:t xml:space="preserve">this to the next Meeting Agenda as a topic to speak with Rene to clarify for those who are not able to take the exam. </w:t>
      </w:r>
    </w:p>
    <w:p w14:paraId="460C716C" w14:textId="5465C149" w:rsidR="00DF2034" w:rsidRPr="008939B4" w:rsidRDefault="00DF2034" w:rsidP="00DF2034">
      <w:pPr>
        <w:rPr>
          <w:b/>
          <w:bCs/>
          <w:sz w:val="24"/>
          <w:szCs w:val="24"/>
        </w:rPr>
      </w:pPr>
      <w:r w:rsidRPr="008939B4">
        <w:rPr>
          <w:b/>
          <w:bCs/>
          <w:sz w:val="24"/>
          <w:szCs w:val="24"/>
        </w:rPr>
        <w:t>Exam</w:t>
      </w:r>
      <w:r w:rsidR="008939B4">
        <w:rPr>
          <w:b/>
          <w:bCs/>
          <w:sz w:val="24"/>
          <w:szCs w:val="24"/>
        </w:rPr>
        <w:t xml:space="preserve"> Training and Preparation</w:t>
      </w:r>
      <w:r w:rsidRPr="008939B4">
        <w:rPr>
          <w:b/>
          <w:bCs/>
          <w:sz w:val="24"/>
          <w:szCs w:val="24"/>
        </w:rPr>
        <w:t>:</w:t>
      </w:r>
      <w:r w:rsidR="008D2009">
        <w:rPr>
          <w:b/>
          <w:bCs/>
          <w:sz w:val="24"/>
          <w:szCs w:val="24"/>
        </w:rPr>
        <w:t xml:space="preserve"> </w:t>
      </w:r>
    </w:p>
    <w:p w14:paraId="6668121A" w14:textId="471C7854" w:rsidR="00DF2034" w:rsidRDefault="008D2009" w:rsidP="008D2009">
      <w:pPr>
        <w:pStyle w:val="ListParagraph"/>
        <w:numPr>
          <w:ilvl w:val="0"/>
          <w:numId w:val="13"/>
        </w:numPr>
      </w:pPr>
      <w:r>
        <w:lastRenderedPageBreak/>
        <w:t xml:space="preserve">Historically, </w:t>
      </w:r>
      <w:r w:rsidR="00DF2034">
        <w:t xml:space="preserve">Stewards/Officers </w:t>
      </w:r>
      <w:r>
        <w:t xml:space="preserve">have </w:t>
      </w:r>
      <w:r w:rsidR="00DF2034">
        <w:t xml:space="preserve">put together several training sessions for </w:t>
      </w:r>
      <w:r>
        <w:t>M</w:t>
      </w:r>
      <w:r w:rsidR="00DF2034">
        <w:t>embers for</w:t>
      </w:r>
      <w:r>
        <w:t xml:space="preserve"> their upcoming ITS</w:t>
      </w:r>
      <w:r w:rsidR="00DF2034">
        <w:t xml:space="preserve"> </w:t>
      </w:r>
      <w:r>
        <w:t>E</w:t>
      </w:r>
      <w:r w:rsidR="00DF2034">
        <w:t xml:space="preserve">xams. </w:t>
      </w:r>
      <w:r>
        <w:t xml:space="preserve">Training Sessions and Study Groups will be available again prior to the next set of Exams. </w:t>
      </w:r>
    </w:p>
    <w:p w14:paraId="2A41134C" w14:textId="024482B1" w:rsidR="00464D62" w:rsidRPr="00464D62" w:rsidRDefault="00464D62" w:rsidP="00464D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Online Training Courses:</w:t>
      </w:r>
    </w:p>
    <w:p w14:paraId="03A5D339" w14:textId="02B7DFAB" w:rsidR="00464D62" w:rsidRDefault="00464D62" w:rsidP="00464D62">
      <w:pPr>
        <w:pStyle w:val="ListParagraph"/>
        <w:numPr>
          <w:ilvl w:val="0"/>
          <w:numId w:val="12"/>
        </w:numPr>
      </w:pPr>
      <w:r>
        <w:t xml:space="preserve">Over the past year, </w:t>
      </w:r>
      <w:r w:rsidR="00DF2034">
        <w:t>Jim and Mario have been</w:t>
      </w:r>
      <w:r w:rsidR="008D2009">
        <w:t xml:space="preserve"> working on an initiative</w:t>
      </w:r>
      <w:r>
        <w:t xml:space="preserve"> </w:t>
      </w:r>
      <w:r w:rsidR="008D2009">
        <w:t>to leverage o</w:t>
      </w:r>
      <w:r w:rsidR="00DF2034">
        <w:t xml:space="preserve">nline </w:t>
      </w:r>
      <w:r w:rsidR="008D2009">
        <w:t>t</w:t>
      </w:r>
      <w:r w:rsidR="00DF2034">
        <w:t xml:space="preserve">raining </w:t>
      </w:r>
      <w:r w:rsidR="008D2009">
        <w:t>c</w:t>
      </w:r>
      <w:r w:rsidR="00DF2034">
        <w:t xml:space="preserve">ourses. </w:t>
      </w:r>
      <w:r>
        <w:t xml:space="preserve">Offering these courses to Members would mitigate Management’s excuse of contracting out for skills that they state our members don’t have when they are needed. </w:t>
      </w:r>
    </w:p>
    <w:p w14:paraId="1872FC97" w14:textId="20070BDD" w:rsidR="00DF2034" w:rsidRDefault="00464D62" w:rsidP="00464D62">
      <w:pPr>
        <w:pStyle w:val="ListParagraph"/>
        <w:numPr>
          <w:ilvl w:val="0"/>
          <w:numId w:val="12"/>
        </w:numPr>
      </w:pPr>
      <w:r>
        <w:t>There have been</w:t>
      </w:r>
      <w:r w:rsidR="00DF2034">
        <w:t xml:space="preserve"> conversations with UDEMY</w:t>
      </w:r>
      <w:r>
        <w:t>,</w:t>
      </w:r>
      <w:r w:rsidR="00DF2034">
        <w:t xml:space="preserve"> </w:t>
      </w:r>
      <w:r>
        <w:t>who</w:t>
      </w:r>
      <w:r w:rsidR="00DF2034">
        <w:t xml:space="preserve"> offer</w:t>
      </w:r>
      <w:r>
        <w:t>s</w:t>
      </w:r>
      <w:r w:rsidR="00DF2034">
        <w:t xml:space="preserve"> over 5</w:t>
      </w:r>
      <w:r>
        <w:t>,</w:t>
      </w:r>
      <w:r w:rsidR="00DF2034">
        <w:t>000 courses</w:t>
      </w:r>
      <w:r>
        <w:t xml:space="preserve">, and many are </w:t>
      </w:r>
      <w:r w:rsidR="00DF2034">
        <w:t>IT</w:t>
      </w:r>
      <w:r>
        <w:t>-r</w:t>
      </w:r>
      <w:r w:rsidR="00DF2034">
        <w:t xml:space="preserve">elated. </w:t>
      </w:r>
      <w:r>
        <w:t>They are working with other divisions to obtain interest in purchasing licenses since the m</w:t>
      </w:r>
      <w:r w:rsidR="00DF2034">
        <w:t>ore licenses we can contract for</w:t>
      </w:r>
      <w:r>
        <w:t xml:space="preserve"> would</w:t>
      </w:r>
      <w:r w:rsidR="00DF2034">
        <w:t xml:space="preserve"> lower the per-license costs.</w:t>
      </w:r>
      <w:r>
        <w:t xml:space="preserve"> </w:t>
      </w:r>
    </w:p>
    <w:p w14:paraId="0E50E73A" w14:textId="3FDE9AB1" w:rsidR="00DF2034" w:rsidRDefault="00DF2034" w:rsidP="008D2009">
      <w:pPr>
        <w:pStyle w:val="ListParagraph"/>
        <w:numPr>
          <w:ilvl w:val="0"/>
          <w:numId w:val="12"/>
        </w:numPr>
      </w:pPr>
      <w:r>
        <w:t xml:space="preserve">ITS </w:t>
      </w:r>
      <w:r w:rsidR="00464D62">
        <w:t>has previously</w:t>
      </w:r>
      <w:r>
        <w:t xml:space="preserve"> offer</w:t>
      </w:r>
      <w:r w:rsidR="00464D62">
        <w:t>ed</w:t>
      </w:r>
      <w:r>
        <w:t xml:space="preserve"> </w:t>
      </w:r>
      <w:r w:rsidR="00464D62">
        <w:t>t</w:t>
      </w:r>
      <w:r>
        <w:t>raining courses</w:t>
      </w:r>
      <w:r w:rsidR="00464D62">
        <w:t xml:space="preserve"> through Lynda.com</w:t>
      </w:r>
      <w:r>
        <w:t>, but this is no longer availabl</w:t>
      </w:r>
      <w:r w:rsidR="00464D62">
        <w:t xml:space="preserve">e. </w:t>
      </w:r>
    </w:p>
    <w:p w14:paraId="58899A00" w14:textId="0B9ED978" w:rsidR="008939B4" w:rsidRPr="008939B4" w:rsidRDefault="008939B4" w:rsidP="00DF20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Questions: </w:t>
      </w:r>
    </w:p>
    <w:p w14:paraId="4ADA0EC9" w14:textId="120AEE6C" w:rsidR="002F4F13" w:rsidRDefault="002F4F13" w:rsidP="00DF2034">
      <w:pPr>
        <w:pStyle w:val="ListParagraph"/>
        <w:numPr>
          <w:ilvl w:val="0"/>
          <w:numId w:val="9"/>
        </w:numPr>
      </w:pPr>
      <w:r>
        <w:t>Regarding the ITS GR23 Exam:</w:t>
      </w:r>
    </w:p>
    <w:p w14:paraId="698B0D0A" w14:textId="29084FEA" w:rsidR="00DF2034" w:rsidRDefault="002F4F13" w:rsidP="002F4F13">
      <w:pPr>
        <w:pStyle w:val="ListParagraph"/>
        <w:numPr>
          <w:ilvl w:val="1"/>
          <w:numId w:val="9"/>
        </w:numPr>
      </w:pPr>
      <w:r>
        <w:t xml:space="preserve">Question: </w:t>
      </w:r>
      <w:r w:rsidR="00DF2034">
        <w:t>C</w:t>
      </w:r>
      <w:r w:rsidR="00CB5150">
        <w:t>_</w:t>
      </w:r>
      <w:r w:rsidR="00DF2034">
        <w:t xml:space="preserve">– </w:t>
      </w:r>
      <w:r w:rsidR="00CB5150">
        <w:t xml:space="preserve">With the </w:t>
      </w:r>
      <w:r w:rsidR="00DF2034">
        <w:t>possibility of people moving or retiring</w:t>
      </w:r>
      <w:r w:rsidR="00CB5150">
        <w:t>,</w:t>
      </w:r>
      <w:r w:rsidR="00DF2034">
        <w:t xml:space="preserve"> is there any information</w:t>
      </w:r>
      <w:r w:rsidR="00CB5150">
        <w:t xml:space="preserve"> currently</w:t>
      </w:r>
      <w:r w:rsidR="00DF2034">
        <w:t xml:space="preserve"> on when the test will be given? </w:t>
      </w:r>
    </w:p>
    <w:p w14:paraId="16801B17" w14:textId="3A666838" w:rsidR="00DF2034" w:rsidRDefault="002F4F13" w:rsidP="002F4F13">
      <w:pPr>
        <w:pStyle w:val="ListParagraph"/>
        <w:numPr>
          <w:ilvl w:val="2"/>
          <w:numId w:val="9"/>
        </w:numPr>
      </w:pPr>
      <w:r>
        <w:t>Answer:</w:t>
      </w:r>
      <w:r w:rsidR="00DF2034">
        <w:t xml:space="preserve"> </w:t>
      </w:r>
      <w:r w:rsidR="0003492D">
        <w:t>Some</w:t>
      </w:r>
      <w:r>
        <w:t xml:space="preserve"> Exams are</w:t>
      </w:r>
      <w:r w:rsidR="0003492D">
        <w:t xml:space="preserve"> being</w:t>
      </w:r>
      <w:r>
        <w:t xml:space="preserve"> </w:t>
      </w:r>
      <w:r w:rsidRPr="008B35E1">
        <w:rPr>
          <w:highlight w:val="yellow"/>
        </w:rPr>
        <w:t>scheduled by Civil Service</w:t>
      </w:r>
      <w:r>
        <w:t xml:space="preserve">. </w:t>
      </w:r>
      <w:r w:rsidR="0003492D">
        <w:t xml:space="preserve">IT exams are expected to be scheduled.  </w:t>
      </w:r>
      <w:r w:rsidR="00DF2034">
        <w:t>OSC</w:t>
      </w:r>
      <w:r w:rsidR="0003492D">
        <w:t xml:space="preserve"> has been </w:t>
      </w:r>
      <w:r>
        <w:t xml:space="preserve">able to </w:t>
      </w:r>
      <w:r w:rsidR="0003492D">
        <w:t xml:space="preserve">have </w:t>
      </w:r>
      <w:r>
        <w:t>test</w:t>
      </w:r>
      <w:r w:rsidR="0003492D">
        <w:t xml:space="preserve">s </w:t>
      </w:r>
      <w:proofErr w:type="gramStart"/>
      <w:r w:rsidR="0003492D">
        <w:t xml:space="preserve">scheduled  </w:t>
      </w:r>
      <w:r w:rsidR="00DF2034">
        <w:t>on</w:t>
      </w:r>
      <w:proofErr w:type="gramEnd"/>
      <w:r w:rsidR="00DF2034">
        <w:t>-site</w:t>
      </w:r>
      <w:r>
        <w:t xml:space="preserve"> </w:t>
      </w:r>
      <w:r w:rsidR="0003492D">
        <w:t>for exams that are for titles exclusive to OSC.</w:t>
      </w:r>
    </w:p>
    <w:p w14:paraId="4B9C0EC2" w14:textId="1E77DEEB" w:rsidR="00DF2034" w:rsidRDefault="002F4F13" w:rsidP="002F4F13">
      <w:pPr>
        <w:pStyle w:val="ListParagraph"/>
        <w:numPr>
          <w:ilvl w:val="1"/>
          <w:numId w:val="9"/>
        </w:numPr>
      </w:pPr>
      <w:r>
        <w:t xml:space="preserve">Question: </w:t>
      </w:r>
      <w:r w:rsidR="00CB5150">
        <w:t>N_</w:t>
      </w:r>
      <w:r w:rsidR="00DF2034">
        <w:t xml:space="preserve"> Is the format of the test being changed due to COVID? Will it be </w:t>
      </w:r>
      <w:r w:rsidR="008D2009">
        <w:t>P</w:t>
      </w:r>
      <w:r w:rsidR="00DF2034">
        <w:t>hysical</w:t>
      </w:r>
      <w:r>
        <w:t>/</w:t>
      </w:r>
      <w:r w:rsidR="008D2009">
        <w:t>I</w:t>
      </w:r>
      <w:r>
        <w:t>n-</w:t>
      </w:r>
      <w:r w:rsidR="008D2009">
        <w:t>P</w:t>
      </w:r>
      <w:r>
        <w:t>erson</w:t>
      </w:r>
      <w:r w:rsidR="00DF2034">
        <w:t xml:space="preserve"> or Online? </w:t>
      </w:r>
    </w:p>
    <w:p w14:paraId="361F2748" w14:textId="7BF381AE" w:rsidR="00DF2034" w:rsidRDefault="002F4F13" w:rsidP="002F4F13">
      <w:pPr>
        <w:pStyle w:val="ListParagraph"/>
        <w:numPr>
          <w:ilvl w:val="2"/>
          <w:numId w:val="9"/>
        </w:numPr>
      </w:pPr>
      <w:r>
        <w:t>Answer: There has not been a response regarding the format of the test</w:t>
      </w:r>
      <w:r w:rsidR="008D2009">
        <w:t>s</w:t>
      </w:r>
      <w:r>
        <w:t xml:space="preserve"> </w:t>
      </w:r>
      <w:proofErr w:type="gramStart"/>
      <w:r>
        <w:t>at this time</w:t>
      </w:r>
      <w:proofErr w:type="gramEnd"/>
      <w:r>
        <w:t xml:space="preserve">. Due to ITS being widespread across the State, </w:t>
      </w:r>
      <w:r w:rsidR="00DF2034">
        <w:t xml:space="preserve">School Districts </w:t>
      </w:r>
      <w:r w:rsidR="008D2009">
        <w:t xml:space="preserve">have historically </w:t>
      </w:r>
      <w:r w:rsidR="00DF2034">
        <w:t>h</w:t>
      </w:r>
      <w:r w:rsidR="008D2009">
        <w:t>e</w:t>
      </w:r>
      <w:r w:rsidR="00DF2034">
        <w:t xml:space="preserve">ld these tests, but </w:t>
      </w:r>
      <w:r>
        <w:t xml:space="preserve">are not at this time </w:t>
      </w:r>
      <w:r w:rsidR="00DF2034">
        <w:t xml:space="preserve">because of COVID. </w:t>
      </w:r>
      <w:r>
        <w:t>President</w:t>
      </w:r>
      <w:r w:rsidR="00DF2034">
        <w:t xml:space="preserve"> Spence has </w:t>
      </w:r>
      <w:r>
        <w:t>been pursuing the possibility of leveraging</w:t>
      </w:r>
      <w:r w:rsidR="00DF2034">
        <w:t xml:space="preserve"> SUNY and CUNY schools </w:t>
      </w:r>
      <w:r>
        <w:t>as an alternative</w:t>
      </w:r>
      <w:r w:rsidR="008D2009">
        <w:t xml:space="preserve"> as t</w:t>
      </w:r>
      <w:r>
        <w:t xml:space="preserve">here are concerns </w:t>
      </w:r>
      <w:r w:rsidR="008D2009">
        <w:t xml:space="preserve">regarding </w:t>
      </w:r>
      <w:r>
        <w:t xml:space="preserve">recruitment, retention and </w:t>
      </w:r>
      <w:r w:rsidR="008D2009">
        <w:t xml:space="preserve">a lack of </w:t>
      </w:r>
      <w:r>
        <w:t>promotions</w:t>
      </w:r>
      <w:r w:rsidR="008D2009">
        <w:t xml:space="preserve"> that are being caused by this exam not being given.</w:t>
      </w:r>
      <w:r>
        <w:t xml:space="preserve"> </w:t>
      </w:r>
    </w:p>
    <w:p w14:paraId="6432D1EA" w14:textId="1AD7B832" w:rsidR="00DF2034" w:rsidRPr="00210579" w:rsidRDefault="00DF2034" w:rsidP="00DF2034">
      <w:pPr>
        <w:pStyle w:val="ListParagraph"/>
        <w:numPr>
          <w:ilvl w:val="0"/>
          <w:numId w:val="9"/>
        </w:numPr>
      </w:pPr>
      <w:r w:rsidRPr="00210579">
        <w:t>J</w:t>
      </w:r>
      <w:r w:rsidR="008D2009" w:rsidRPr="00210579">
        <w:t>_</w:t>
      </w:r>
      <w:r w:rsidRPr="00210579">
        <w:t xml:space="preserve"> </w:t>
      </w:r>
      <w:r w:rsidR="008D2009" w:rsidRPr="00210579">
        <w:t xml:space="preserve">Regarding </w:t>
      </w:r>
      <w:r w:rsidRPr="00210579">
        <w:t xml:space="preserve">Maximizing </w:t>
      </w:r>
      <w:r w:rsidR="008D2009" w:rsidRPr="00210579">
        <w:t>T</w:t>
      </w:r>
      <w:r w:rsidRPr="00210579">
        <w:t>elecommuting – requesting a meeting offline</w:t>
      </w:r>
      <w:r w:rsidR="008D2009" w:rsidRPr="00210579">
        <w:t xml:space="preserve"> to discuss m</w:t>
      </w:r>
      <w:r w:rsidRPr="00210579">
        <w:t>anagement stipulating differences betwe</w:t>
      </w:r>
      <w:r w:rsidR="008D2009" w:rsidRPr="00210579">
        <w:t xml:space="preserve">en work sites. Danielle provided her contact info. </w:t>
      </w:r>
      <w:r w:rsidRPr="00210579">
        <w:t xml:space="preserve"> </w:t>
      </w:r>
    </w:p>
    <w:p w14:paraId="28F8B546" w14:textId="77777777" w:rsidR="00DF2034" w:rsidRPr="008939B4" w:rsidRDefault="00DF2034" w:rsidP="00DF2034">
      <w:pPr>
        <w:rPr>
          <w:b/>
          <w:bCs/>
          <w:sz w:val="24"/>
          <w:szCs w:val="24"/>
        </w:rPr>
      </w:pPr>
      <w:r w:rsidRPr="008939B4">
        <w:rPr>
          <w:b/>
          <w:bCs/>
          <w:sz w:val="24"/>
          <w:szCs w:val="24"/>
        </w:rPr>
        <w:t xml:space="preserve">New Business: </w:t>
      </w:r>
    </w:p>
    <w:p w14:paraId="684F0C6E" w14:textId="1B0A8F07" w:rsidR="00DF2034" w:rsidRDefault="003C0109" w:rsidP="00E1010B">
      <w:pPr>
        <w:pStyle w:val="ListParagraph"/>
        <w:numPr>
          <w:ilvl w:val="0"/>
          <w:numId w:val="11"/>
        </w:numPr>
      </w:pPr>
      <w:r>
        <w:t>L</w:t>
      </w:r>
      <w:proofErr w:type="gramStart"/>
      <w:r>
        <w:t>_</w:t>
      </w:r>
      <w:r w:rsidR="00DF2034">
        <w:t xml:space="preserve">  Thank</w:t>
      </w:r>
      <w:r w:rsidR="00E1010B">
        <w:t>ed</w:t>
      </w:r>
      <w:proofErr w:type="gramEnd"/>
      <w:r w:rsidR="00E1010B">
        <w:t xml:space="preserve"> the </w:t>
      </w:r>
      <w:r w:rsidR="008939B4">
        <w:t>C</w:t>
      </w:r>
      <w:r w:rsidR="00E1010B">
        <w:t>ommittee for</w:t>
      </w:r>
      <w:r w:rsidR="008939B4">
        <w:t xml:space="preserve"> the meeting invitation this evening and</w:t>
      </w:r>
      <w:r w:rsidR="00E1010B">
        <w:t xml:space="preserve"> </w:t>
      </w:r>
      <w:r w:rsidR="008D2009">
        <w:t xml:space="preserve">for </w:t>
      </w:r>
      <w:r w:rsidR="008939B4">
        <w:t>raising awareness of the Committee.</w:t>
      </w:r>
      <w:r w:rsidR="00DF2034">
        <w:t xml:space="preserve"> </w:t>
      </w:r>
    </w:p>
    <w:p w14:paraId="69CBF2AD" w14:textId="7F1DC90B" w:rsidR="003C0109" w:rsidRDefault="003C0109" w:rsidP="007A5245">
      <w:pPr>
        <w:pStyle w:val="ListParagraph"/>
        <w:numPr>
          <w:ilvl w:val="0"/>
          <w:numId w:val="11"/>
        </w:numPr>
      </w:pPr>
      <w:r>
        <w:t>Mario t</w:t>
      </w:r>
      <w:r w:rsidR="00DF2034">
        <w:t>hank</w:t>
      </w:r>
      <w:r w:rsidR="00CB5150">
        <w:t>ed</w:t>
      </w:r>
      <w:r w:rsidR="00DF2034">
        <w:t xml:space="preserve"> all for attend</w:t>
      </w:r>
      <w:r w:rsidR="005218C9">
        <w:t>ing and encourages Members to r</w:t>
      </w:r>
      <w:r w:rsidR="00DF2034">
        <w:t>each out to others</w:t>
      </w:r>
      <w:r w:rsidR="005218C9">
        <w:t>.</w:t>
      </w:r>
      <w:r w:rsidR="00DF2034">
        <w:t xml:space="preserve"> “Let’s work together and make things better.”</w:t>
      </w:r>
    </w:p>
    <w:p w14:paraId="5E741CE9" w14:textId="504D205A" w:rsidR="00DF2034" w:rsidRDefault="005218C9" w:rsidP="00DF2034">
      <w:r>
        <w:t xml:space="preserve">7:40PM – </w:t>
      </w:r>
      <w:r w:rsidR="00DF2034">
        <w:t xml:space="preserve">Meeting </w:t>
      </w:r>
      <w:r>
        <w:t>A</w:t>
      </w:r>
      <w:r w:rsidR="00DF2034">
        <w:t xml:space="preserve">djourned. </w:t>
      </w:r>
    </w:p>
    <w:p w14:paraId="326056AE" w14:textId="7AE68644" w:rsidR="005004A0" w:rsidRPr="008939B4" w:rsidRDefault="00986F91">
      <w:pPr>
        <w:rPr>
          <w:b/>
          <w:bCs/>
          <w:sz w:val="24"/>
          <w:szCs w:val="24"/>
        </w:rPr>
      </w:pPr>
      <w:r w:rsidRPr="008939B4">
        <w:rPr>
          <w:b/>
          <w:bCs/>
          <w:sz w:val="24"/>
          <w:szCs w:val="24"/>
        </w:rPr>
        <w:t>Next Meeting: Thursday, 2/24/2022 – 6:00PM.</w:t>
      </w:r>
    </w:p>
    <w:p w14:paraId="78B9DA7B" w14:textId="4AF09BF8" w:rsidR="003C0109" w:rsidRPr="003C0109" w:rsidRDefault="003C0109">
      <w:r>
        <w:t>Minutes prepared by: Jennifer Ocasio</w:t>
      </w:r>
      <w:r w:rsidR="008939B4">
        <w:t xml:space="preserve"> </w:t>
      </w:r>
    </w:p>
    <w:sectPr w:rsidR="003C0109" w:rsidRPr="003C0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175"/>
    <w:multiLevelType w:val="hybridMultilevel"/>
    <w:tmpl w:val="A7E4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E7453"/>
    <w:multiLevelType w:val="hybridMultilevel"/>
    <w:tmpl w:val="EA489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6C38"/>
    <w:multiLevelType w:val="hybridMultilevel"/>
    <w:tmpl w:val="84D8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5334"/>
    <w:multiLevelType w:val="hybridMultilevel"/>
    <w:tmpl w:val="FDC8AE00"/>
    <w:lvl w:ilvl="0" w:tplc="55A4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5307F"/>
    <w:multiLevelType w:val="hybridMultilevel"/>
    <w:tmpl w:val="4A9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C38FD"/>
    <w:multiLevelType w:val="hybridMultilevel"/>
    <w:tmpl w:val="F208B8E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5133F4E"/>
    <w:multiLevelType w:val="hybridMultilevel"/>
    <w:tmpl w:val="9ED4A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A58E2"/>
    <w:multiLevelType w:val="hybridMultilevel"/>
    <w:tmpl w:val="1FC65252"/>
    <w:lvl w:ilvl="0" w:tplc="64769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5E1F71"/>
    <w:multiLevelType w:val="hybridMultilevel"/>
    <w:tmpl w:val="C8306CE6"/>
    <w:lvl w:ilvl="0" w:tplc="14C2B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71C35"/>
    <w:multiLevelType w:val="hybridMultilevel"/>
    <w:tmpl w:val="523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05340"/>
    <w:multiLevelType w:val="hybridMultilevel"/>
    <w:tmpl w:val="4B04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0A47"/>
    <w:multiLevelType w:val="hybridMultilevel"/>
    <w:tmpl w:val="BA002384"/>
    <w:lvl w:ilvl="0" w:tplc="64769B6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E7570A7"/>
    <w:multiLevelType w:val="hybridMultilevel"/>
    <w:tmpl w:val="2BF239FE"/>
    <w:lvl w:ilvl="0" w:tplc="55A4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E0652"/>
    <w:multiLevelType w:val="hybridMultilevel"/>
    <w:tmpl w:val="2EE6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37EAC"/>
    <w:multiLevelType w:val="hybridMultilevel"/>
    <w:tmpl w:val="D88E5B22"/>
    <w:lvl w:ilvl="0" w:tplc="64769B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C5EC4"/>
    <w:multiLevelType w:val="hybridMultilevel"/>
    <w:tmpl w:val="C4E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63014"/>
    <w:multiLevelType w:val="hybridMultilevel"/>
    <w:tmpl w:val="5ECC570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2416FFF"/>
    <w:multiLevelType w:val="hybridMultilevel"/>
    <w:tmpl w:val="AD7A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62847"/>
    <w:multiLevelType w:val="hybridMultilevel"/>
    <w:tmpl w:val="7DB06C96"/>
    <w:lvl w:ilvl="0" w:tplc="55A4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732B5"/>
    <w:multiLevelType w:val="hybridMultilevel"/>
    <w:tmpl w:val="AB66DF1C"/>
    <w:lvl w:ilvl="0" w:tplc="63508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4769B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3F4D18"/>
    <w:multiLevelType w:val="hybridMultilevel"/>
    <w:tmpl w:val="B09A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9"/>
  </w:num>
  <w:num w:numId="5">
    <w:abstractNumId w:val="16"/>
  </w:num>
  <w:num w:numId="6">
    <w:abstractNumId w:val="3"/>
  </w:num>
  <w:num w:numId="7">
    <w:abstractNumId w:val="15"/>
  </w:num>
  <w:num w:numId="8">
    <w:abstractNumId w:val="20"/>
  </w:num>
  <w:num w:numId="9">
    <w:abstractNumId w:val="1"/>
  </w:num>
  <w:num w:numId="10">
    <w:abstractNumId w:val="13"/>
  </w:num>
  <w:num w:numId="11">
    <w:abstractNumId w:val="17"/>
  </w:num>
  <w:num w:numId="12">
    <w:abstractNumId w:val="9"/>
  </w:num>
  <w:num w:numId="13">
    <w:abstractNumId w:val="0"/>
  </w:num>
  <w:num w:numId="14">
    <w:abstractNumId w:val="12"/>
  </w:num>
  <w:num w:numId="15">
    <w:abstractNumId w:val="18"/>
  </w:num>
  <w:num w:numId="16">
    <w:abstractNumId w:val="6"/>
  </w:num>
  <w:num w:numId="17">
    <w:abstractNumId w:val="14"/>
  </w:num>
  <w:num w:numId="18">
    <w:abstractNumId w:val="11"/>
  </w:num>
  <w:num w:numId="19">
    <w:abstractNumId w:val="10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34"/>
    <w:rsid w:val="00020DD9"/>
    <w:rsid w:val="000218AF"/>
    <w:rsid w:val="00034629"/>
    <w:rsid w:val="0003492D"/>
    <w:rsid w:val="00035D7A"/>
    <w:rsid w:val="000536A0"/>
    <w:rsid w:val="00054A4A"/>
    <w:rsid w:val="000653C1"/>
    <w:rsid w:val="00081867"/>
    <w:rsid w:val="0008214B"/>
    <w:rsid w:val="000E495D"/>
    <w:rsid w:val="000F57EA"/>
    <w:rsid w:val="00103594"/>
    <w:rsid w:val="001041A1"/>
    <w:rsid w:val="001045A5"/>
    <w:rsid w:val="00115EA2"/>
    <w:rsid w:val="0013006F"/>
    <w:rsid w:val="00134AD7"/>
    <w:rsid w:val="001826F9"/>
    <w:rsid w:val="001B2A77"/>
    <w:rsid w:val="001B4768"/>
    <w:rsid w:val="001C1142"/>
    <w:rsid w:val="001C5E75"/>
    <w:rsid w:val="001E4616"/>
    <w:rsid w:val="00210579"/>
    <w:rsid w:val="0021113C"/>
    <w:rsid w:val="0025090E"/>
    <w:rsid w:val="00257F06"/>
    <w:rsid w:val="0026293F"/>
    <w:rsid w:val="00273CED"/>
    <w:rsid w:val="0028329E"/>
    <w:rsid w:val="00294E49"/>
    <w:rsid w:val="002958FB"/>
    <w:rsid w:val="002A7767"/>
    <w:rsid w:val="002B31C1"/>
    <w:rsid w:val="002B6362"/>
    <w:rsid w:val="002C3F44"/>
    <w:rsid w:val="002C6B8E"/>
    <w:rsid w:val="002D0559"/>
    <w:rsid w:val="002E4578"/>
    <w:rsid w:val="002F1204"/>
    <w:rsid w:val="002F4F13"/>
    <w:rsid w:val="00307AA5"/>
    <w:rsid w:val="00310C5C"/>
    <w:rsid w:val="00327EDA"/>
    <w:rsid w:val="00340288"/>
    <w:rsid w:val="00356531"/>
    <w:rsid w:val="003613B4"/>
    <w:rsid w:val="00364E27"/>
    <w:rsid w:val="00365709"/>
    <w:rsid w:val="00372D88"/>
    <w:rsid w:val="00383B2D"/>
    <w:rsid w:val="003A58D8"/>
    <w:rsid w:val="003B220E"/>
    <w:rsid w:val="003B3AC4"/>
    <w:rsid w:val="003B773F"/>
    <w:rsid w:val="003C0109"/>
    <w:rsid w:val="003F77F5"/>
    <w:rsid w:val="00400C6F"/>
    <w:rsid w:val="00400E0B"/>
    <w:rsid w:val="004128E8"/>
    <w:rsid w:val="0041361A"/>
    <w:rsid w:val="00442297"/>
    <w:rsid w:val="004626B7"/>
    <w:rsid w:val="004640AF"/>
    <w:rsid w:val="00464D62"/>
    <w:rsid w:val="0047775E"/>
    <w:rsid w:val="004A1A60"/>
    <w:rsid w:val="004B07A0"/>
    <w:rsid w:val="004C6DAB"/>
    <w:rsid w:val="004D4D5C"/>
    <w:rsid w:val="004F0594"/>
    <w:rsid w:val="004F4691"/>
    <w:rsid w:val="005004A0"/>
    <w:rsid w:val="005218C9"/>
    <w:rsid w:val="00523667"/>
    <w:rsid w:val="00527676"/>
    <w:rsid w:val="005437EC"/>
    <w:rsid w:val="00577F80"/>
    <w:rsid w:val="00580E81"/>
    <w:rsid w:val="005948DE"/>
    <w:rsid w:val="005A2BBB"/>
    <w:rsid w:val="005C0B81"/>
    <w:rsid w:val="005C19F8"/>
    <w:rsid w:val="005D160D"/>
    <w:rsid w:val="00605271"/>
    <w:rsid w:val="00605D4F"/>
    <w:rsid w:val="00605E68"/>
    <w:rsid w:val="00643418"/>
    <w:rsid w:val="006978C7"/>
    <w:rsid w:val="006B06E3"/>
    <w:rsid w:val="006B374C"/>
    <w:rsid w:val="006C740D"/>
    <w:rsid w:val="006D7C0F"/>
    <w:rsid w:val="006E2087"/>
    <w:rsid w:val="006F1E37"/>
    <w:rsid w:val="00711A7B"/>
    <w:rsid w:val="0072501C"/>
    <w:rsid w:val="00770A18"/>
    <w:rsid w:val="0077351F"/>
    <w:rsid w:val="00773B89"/>
    <w:rsid w:val="007A5245"/>
    <w:rsid w:val="007B3F01"/>
    <w:rsid w:val="007C38F9"/>
    <w:rsid w:val="007D08DC"/>
    <w:rsid w:val="007D2098"/>
    <w:rsid w:val="00827971"/>
    <w:rsid w:val="00833CE6"/>
    <w:rsid w:val="0083605E"/>
    <w:rsid w:val="0084102C"/>
    <w:rsid w:val="00841A32"/>
    <w:rsid w:val="00872A20"/>
    <w:rsid w:val="00873E45"/>
    <w:rsid w:val="008807F9"/>
    <w:rsid w:val="008939B4"/>
    <w:rsid w:val="008B35E1"/>
    <w:rsid w:val="008C00F2"/>
    <w:rsid w:val="008D2009"/>
    <w:rsid w:val="008E2BEB"/>
    <w:rsid w:val="008E3895"/>
    <w:rsid w:val="008F3E56"/>
    <w:rsid w:val="009145B9"/>
    <w:rsid w:val="009220E7"/>
    <w:rsid w:val="00922C7E"/>
    <w:rsid w:val="00927ED8"/>
    <w:rsid w:val="00933DBF"/>
    <w:rsid w:val="00934426"/>
    <w:rsid w:val="00947D53"/>
    <w:rsid w:val="00983EA7"/>
    <w:rsid w:val="009862A5"/>
    <w:rsid w:val="00986F91"/>
    <w:rsid w:val="00994B94"/>
    <w:rsid w:val="00995E5D"/>
    <w:rsid w:val="009C3407"/>
    <w:rsid w:val="009D148C"/>
    <w:rsid w:val="009D7398"/>
    <w:rsid w:val="00A02B07"/>
    <w:rsid w:val="00A03C69"/>
    <w:rsid w:val="00A07922"/>
    <w:rsid w:val="00A3578C"/>
    <w:rsid w:val="00A37224"/>
    <w:rsid w:val="00A43878"/>
    <w:rsid w:val="00A657CD"/>
    <w:rsid w:val="00A67FAA"/>
    <w:rsid w:val="00AA2B8B"/>
    <w:rsid w:val="00AC2FDF"/>
    <w:rsid w:val="00AE1802"/>
    <w:rsid w:val="00AF6DBD"/>
    <w:rsid w:val="00B025D6"/>
    <w:rsid w:val="00B10260"/>
    <w:rsid w:val="00B226F9"/>
    <w:rsid w:val="00B35181"/>
    <w:rsid w:val="00B51EF4"/>
    <w:rsid w:val="00B87313"/>
    <w:rsid w:val="00B92130"/>
    <w:rsid w:val="00BA70F2"/>
    <w:rsid w:val="00BB0E33"/>
    <w:rsid w:val="00BE6C8B"/>
    <w:rsid w:val="00C017BF"/>
    <w:rsid w:val="00C339B6"/>
    <w:rsid w:val="00C3789B"/>
    <w:rsid w:val="00C526D2"/>
    <w:rsid w:val="00C64909"/>
    <w:rsid w:val="00C70800"/>
    <w:rsid w:val="00C815F3"/>
    <w:rsid w:val="00C915F7"/>
    <w:rsid w:val="00CA2329"/>
    <w:rsid w:val="00CA5891"/>
    <w:rsid w:val="00CB079D"/>
    <w:rsid w:val="00CB5150"/>
    <w:rsid w:val="00CC78E2"/>
    <w:rsid w:val="00CE6F61"/>
    <w:rsid w:val="00CF2833"/>
    <w:rsid w:val="00CF471A"/>
    <w:rsid w:val="00D00A79"/>
    <w:rsid w:val="00D01511"/>
    <w:rsid w:val="00D04770"/>
    <w:rsid w:val="00D13AAB"/>
    <w:rsid w:val="00D25DEB"/>
    <w:rsid w:val="00D45127"/>
    <w:rsid w:val="00D4587F"/>
    <w:rsid w:val="00D631D5"/>
    <w:rsid w:val="00D82BFB"/>
    <w:rsid w:val="00D90070"/>
    <w:rsid w:val="00DA63B9"/>
    <w:rsid w:val="00DA6725"/>
    <w:rsid w:val="00DB6EE0"/>
    <w:rsid w:val="00DC0867"/>
    <w:rsid w:val="00DE07A6"/>
    <w:rsid w:val="00DE468D"/>
    <w:rsid w:val="00DF2034"/>
    <w:rsid w:val="00E1010B"/>
    <w:rsid w:val="00E36221"/>
    <w:rsid w:val="00E55ED5"/>
    <w:rsid w:val="00E6662B"/>
    <w:rsid w:val="00E74261"/>
    <w:rsid w:val="00E753A9"/>
    <w:rsid w:val="00EB2E25"/>
    <w:rsid w:val="00EB6AC4"/>
    <w:rsid w:val="00EC1D83"/>
    <w:rsid w:val="00EE03F2"/>
    <w:rsid w:val="00F22E7D"/>
    <w:rsid w:val="00F4017B"/>
    <w:rsid w:val="00F41BB1"/>
    <w:rsid w:val="00F47019"/>
    <w:rsid w:val="00F67B23"/>
    <w:rsid w:val="00F82956"/>
    <w:rsid w:val="00F907F2"/>
    <w:rsid w:val="00F974D5"/>
    <w:rsid w:val="00FB17A2"/>
    <w:rsid w:val="00FC76FA"/>
    <w:rsid w:val="00FD2BCE"/>
    <w:rsid w:val="00FD5B21"/>
    <w:rsid w:val="00FE5753"/>
    <w:rsid w:val="00FF03A1"/>
    <w:rsid w:val="00FF3637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BE6F6"/>
  <w15:chartTrackingRefBased/>
  <w15:docId w15:val="{40AE4437-4F70-4A7A-ABBB-8CD4C69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8946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Ocasio, Jennifer (ITS)</dc:creator>
  <cp:keywords/>
  <dc:description/>
  <cp:lastModifiedBy>Bridger, Danielle</cp:lastModifiedBy>
  <cp:revision>2</cp:revision>
  <dcterms:created xsi:type="dcterms:W3CDTF">2022-02-07T15:56:00Z</dcterms:created>
  <dcterms:modified xsi:type="dcterms:W3CDTF">2022-02-07T15:56:00Z</dcterms:modified>
</cp:coreProperties>
</file>